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0"/>
          <w:szCs w:val="30"/>
        </w:rPr>
      </w:pPr>
      <w:r>
        <w:rPr>
          <w:rFonts w:ascii="Marianne" w:hAnsi="Marianne"/>
          <w:b/>
          <w:color w:val="26353F"/>
          <w:sz w:val="30"/>
          <w:szCs w:val="30"/>
          <w:shd w:fill="FFFFFF" w:val="clear"/>
        </w:rPr>
        <w:t xml:space="preserve">Vadémécum Captieux – ébauche </w:t>
      </w:r>
      <w:r>
        <w:rPr>
          <w:rFonts w:ascii="Marianne" w:hAnsi="Marianne"/>
          <w:b/>
          <w:color w:val="26353F"/>
          <w:sz w:val="30"/>
          <w:szCs w:val="30"/>
          <w:shd w:fill="FFFFFF" w:val="clear"/>
        </w:rPr>
        <w:t>2023</w:t>
      </w:r>
    </w:p>
    <w:p>
      <w:pPr>
        <w:pStyle w:val="Normal"/>
        <w:rPr>
          <w:rFonts w:ascii="Marianne" w:hAnsi="Marianne"/>
          <w:b/>
          <w:b/>
          <w:color w:val="26353F"/>
          <w:shd w:fill="FFFFFF" w:val="clear"/>
        </w:rPr>
      </w:pPr>
      <w:r>
        <w:rPr>
          <w:rFonts w:ascii="Marianne" w:hAnsi="Marianne"/>
          <w:b/>
          <w:color w:val="26353F"/>
          <w:shd w:fill="FFFFFF" w:val="clear"/>
        </w:rPr>
      </w:r>
    </w:p>
    <w:p>
      <w:pPr>
        <w:pStyle w:val="Normal"/>
        <w:rPr>
          <w:sz w:val="40"/>
          <w:szCs w:val="40"/>
        </w:rPr>
      </w:pPr>
      <w:r>
        <w:rPr>
          <w:rFonts w:ascii="Marianne" w:hAnsi="Marianne"/>
          <w:color w:val="26353F"/>
          <w:sz w:val="40"/>
          <w:szCs w:val="40"/>
          <w:shd w:fill="FFFFFF" w:val="clear"/>
        </w:rPr>
        <w:t>1. Noms de voies à créer :</w:t>
      </w:r>
    </w:p>
    <w:p>
      <w:pPr>
        <w:pStyle w:val="Normal"/>
        <w:rPr>
          <w:rFonts w:ascii="Marianne" w:hAnsi="Marianne"/>
          <w:color w:val="26353F"/>
          <w:shd w:fill="FFFFFF" w:val="clear"/>
        </w:rPr>
      </w:pPr>
      <w:r>
        <w:rPr>
          <w:rFonts w:ascii="Marianne" w:hAnsi="Marianne"/>
          <w:color w:val="26353F"/>
          <w:shd w:fill="FFFFFF" w:val="clear"/>
        </w:rPr>
      </w:r>
    </w:p>
    <w:p>
      <w:pPr>
        <w:pStyle w:val="Normal"/>
        <w:rPr/>
      </w:pPr>
      <w:r>
        <w:rPr>
          <w:rFonts w:ascii="Marianne" w:hAnsi="Marianne"/>
          <w:color w:val="26353F"/>
          <w:shd w:fill="FFFFFF" w:val="clear"/>
        </w:rPr>
        <w:t>Principes du Vadémécum  général :</w:t>
      </w:r>
    </w:p>
    <w:p>
      <w:pPr>
        <w:pStyle w:val="Normal"/>
        <w:spacing w:before="0" w:after="283"/>
        <w:rPr/>
      </w:pPr>
      <w:r>
        <w:rPr>
          <w:rFonts w:ascii="Marianne" w:hAnsi="Marianne"/>
          <w:b/>
          <w:bCs/>
          <w:color w:val="26353F"/>
          <w:shd w:fill="FFFFFF" w:val="clear"/>
        </w:rPr>
        <w:t>Conserver le patrimoine toponymique de la commune</w:t>
      </w:r>
      <w:r>
        <w:rPr>
          <w:rFonts w:ascii="Marianne" w:hAnsi="Marianne"/>
          <w:color w:val="26353F"/>
          <w:shd w:fill="FFFFFF" w:val="clear"/>
        </w:rPr>
        <w:t xml:space="preserve"> en se référant à l’existant (cartes IGN, d’Etat-major, Cassini, Cadastre napoléonien, etc…) et à la mémoire collective des habitants.</w:t>
      </w:r>
    </w:p>
    <w:p>
      <w:pPr>
        <w:pStyle w:val="Citations"/>
        <w:ind w:left="709" w:right="0" w:hanging="0"/>
        <w:rPr/>
      </w:pPr>
      <w:r>
        <w:rPr>
          <w:rFonts w:ascii="Marianne" w:hAnsi="Marianne"/>
          <w:color w:val="26353F"/>
          <w:shd w:fill="FFFFFF" w:val="clear"/>
        </w:rPr>
        <w:t xml:space="preserve">- Le format d'adresse recommandé permet certes de transmettre le nom du lieu-dit historique en complément du nom de voie (zone informatique </w:t>
      </w:r>
      <w:r>
        <w:rPr>
          <w:rFonts w:ascii="Marianne" w:hAnsi="Marianne"/>
          <w:b/>
          <w:color w:val="26353F"/>
          <w:shd w:fill="FFFFFF" w:val="clear"/>
        </w:rPr>
        <w:t>lieudit_complement_nom*</w:t>
      </w:r>
      <w:r>
        <w:rPr>
          <w:rFonts w:ascii="Marianne" w:hAnsi="Marianne"/>
          <w:color w:val="26353F"/>
          <w:shd w:fill="FFFFFF" w:val="clear"/>
        </w:rPr>
        <w:t xml:space="preserve">), mais c'est mieux si le nom de voie (zone informatique </w:t>
      </w:r>
      <w:r>
        <w:rPr>
          <w:rFonts w:ascii="Marianne" w:hAnsi="Marianne"/>
          <w:b/>
          <w:color w:val="26353F"/>
          <w:shd w:fill="FFFFFF" w:val="clear"/>
        </w:rPr>
        <w:t>voie_nom*</w:t>
      </w:r>
      <w:r>
        <w:rPr>
          <w:rFonts w:ascii="Marianne" w:hAnsi="Marianne"/>
          <w:color w:val="26353F"/>
          <w:shd w:fill="FFFFFF" w:val="clear"/>
        </w:rPr>
        <w:t>) contient directement le lieu-dit.</w:t>
      </w:r>
    </w:p>
    <w:p>
      <w:pPr>
        <w:pStyle w:val="Citations"/>
        <w:spacing w:before="0" w:after="0"/>
        <w:ind w:left="709" w:right="0" w:hanging="0"/>
        <w:rPr/>
      </w:pPr>
      <w:r>
        <w:rPr>
          <w:rFonts w:ascii="Marianne" w:hAnsi="Marianne"/>
          <w:color w:val="26353F"/>
          <w:shd w:fill="FFFFFF" w:val="clear"/>
        </w:rPr>
        <w:t xml:space="preserve">- </w:t>
      </w:r>
      <w:r>
        <w:rPr>
          <w:rFonts w:ascii="Marianne" w:hAnsi="Marianne"/>
          <w:b/>
          <w:color w:val="26353F"/>
          <w:shd w:fill="FFFFFF" w:val="clear"/>
        </w:rPr>
        <w:t>Eviter</w:t>
      </w:r>
      <w:r>
        <w:rPr>
          <w:rFonts w:ascii="Marianne" w:hAnsi="Marianne"/>
          <w:color w:val="26353F"/>
          <w:shd w:fill="FFFFFF" w:val="clear"/>
        </w:rPr>
        <w:t xml:space="preserve"> les pléonasmes et barbarismes (</w:t>
      </w:r>
      <w:r>
        <w:rPr>
          <w:rFonts w:ascii="Marianne" w:hAnsi="Marianne"/>
          <w:b/>
          <w:color w:val="26353F"/>
          <w:shd w:fill="FFFFFF" w:val="clear"/>
        </w:rPr>
        <w:t>ceux liés à la méconnaissance de la langue d'origine, le gascon</w:t>
      </w:r>
      <w:r>
        <w:rPr>
          <w:rFonts w:ascii="Marianne" w:hAnsi="Marianne"/>
          <w:color w:val="26353F"/>
          <w:shd w:fill="FFFFFF" w:val="clear"/>
        </w:rPr>
        <w:t>)</w:t>
      </w:r>
    </w:p>
    <w:p>
      <w:pPr>
        <w:pStyle w:val="Citations"/>
        <w:ind w:left="709" w:right="567" w:hanging="0"/>
        <w:rPr/>
      </w:pPr>
      <w:r>
        <w:rPr>
          <w:rFonts w:ascii="Marianne" w:hAnsi="Marianne"/>
          <w:color w:val="26353F"/>
          <w:shd w:fill="FFFFFF" w:val="clear"/>
        </w:rPr>
        <w:t xml:space="preserve">- </w:t>
      </w:r>
      <w:r>
        <w:rPr>
          <w:rFonts w:ascii="Marianne" w:hAnsi="Marianne"/>
          <w:b/>
          <w:color w:val="26353F"/>
          <w:shd w:fill="FFFFFF" w:val="clear"/>
        </w:rPr>
        <w:t>Respecter les règles générales de correction</w:t>
      </w:r>
      <w:r>
        <w:rPr>
          <w:rFonts w:ascii="Marianne" w:hAnsi="Marianne"/>
          <w:color w:val="26353F"/>
          <w:shd w:fill="FFFFFF" w:val="clear"/>
        </w:rPr>
        <w:t xml:space="preserve"> : accents, majuscules là où il en faut...</w:t>
      </w:r>
    </w:p>
    <w:p>
      <w:pPr>
        <w:pStyle w:val="Corpsdetexte"/>
        <w:spacing w:before="0" w:after="0"/>
        <w:rPr/>
      </w:pPr>
      <w:r>
        <w:rPr>
          <w:rFonts w:ascii="Marianne" w:hAnsi="Marianne"/>
          <w:color w:val="26353F"/>
          <w:shd w:fill="FFFFFF" w:val="clear"/>
        </w:rPr>
        <w:t>Application à Captieux :</w:t>
      </w:r>
    </w:p>
    <w:p>
      <w:pPr>
        <w:pStyle w:val="Corpsdetexte"/>
        <w:spacing w:before="0" w:after="0"/>
        <w:rPr/>
      </w:pPr>
      <w:r>
        <w:rPr>
          <w:rFonts w:ascii="Marianne" w:hAnsi="Marianne"/>
          <w:b/>
          <w:color w:val="26353F"/>
          <w:shd w:fill="FFFFFF" w:val="clear"/>
        </w:rPr>
        <w:t>Les lieux-dits forment la majorité des voies répertoriées à la BAN</w:t>
      </w:r>
      <w:r>
        <w:rPr>
          <w:rFonts w:ascii="Marianne" w:hAnsi="Marianne"/>
          <w:color w:val="26353F"/>
          <w:shd w:fill="FFFFFF" w:val="clear"/>
        </w:rPr>
        <w:t xml:space="preserve"> (mais non certifiées : "</w:t>
      </w:r>
      <w:r>
        <w:rPr>
          <w:rFonts w:ascii="Marianne" w:hAnsi="Marianne"/>
          <w:i/>
          <w:color w:val="26353F"/>
          <w:shd w:fill="FFFFFF" w:val="clear"/>
        </w:rPr>
        <w:t>Aucune adresse n’est certifiée par la commune"</w:t>
      </w:r>
      <w:r>
        <w:rPr>
          <w:rFonts w:ascii="Marianne" w:hAnsi="Marianne"/>
          <w:color w:val="26353F"/>
          <w:shd w:fill="FFFFFF" w:val="clear"/>
        </w:rPr>
        <w:t xml:space="preserve"> !)</w:t>
      </w:r>
      <w:r>
        <w:rPr>
          <w:rFonts w:ascii="Marianne" w:hAnsi="Marianne"/>
          <w:b/>
          <w:color w:val="26353F"/>
          <w:shd w:fill="FFFFFF" w:val="clear"/>
        </w:rPr>
        <w:t>.</w:t>
      </w:r>
    </w:p>
    <w:p>
      <w:pPr>
        <w:pStyle w:val="Corpsdetexte"/>
        <w:spacing w:before="0" w:after="0"/>
        <w:rPr/>
      </w:pPr>
      <w:r>
        <w:rPr>
          <w:rFonts w:ascii="Marianne" w:hAnsi="Marianne"/>
          <w:b/>
          <w:color w:val="26353F"/>
          <w:shd w:fill="FFFFFF" w:val="clear"/>
        </w:rPr>
        <w:t>C'est donc la conservation des lieux-dits qui doit nous préoccuper en premier.</w:t>
      </w:r>
    </w:p>
    <w:p>
      <w:pPr>
        <w:pStyle w:val="Corpsdetexte"/>
        <w:rPr/>
      </w:pPr>
      <w:r>
        <w:rPr>
          <w:rFonts w:ascii="Marianne" w:hAnsi="Marianne"/>
          <w:color w:val="000000"/>
          <w:shd w:fill="FFFFFF" w:val="clear"/>
        </w:rPr>
        <w:t>Exemples :</w:t>
      </w:r>
    </w:p>
    <w:p>
      <w:pPr>
        <w:pStyle w:val="Citations"/>
        <w:ind w:left="709" w:right="0" w:hanging="0"/>
        <w:rPr/>
      </w:pPr>
      <w:r>
        <w:rPr>
          <w:rFonts w:ascii="Marianne" w:hAnsi="Marianne"/>
          <w:b/>
          <w:color w:val="000000"/>
          <w:shd w:fill="FFFFFF" w:val="clear"/>
        </w:rPr>
        <w:t>- Un lieu-dit en linéaire</w:t>
      </w:r>
      <w:r>
        <w:rPr>
          <w:rFonts w:ascii="Marianne" w:hAnsi="Marianne"/>
          <w:color w:val="000000"/>
          <w:shd w:fill="FFFFFF" w:val="clear"/>
        </w:rPr>
        <w:t xml:space="preserve"> le long d'une route (mais en concurrence avec d'autres lieux-dits)</w:t>
      </w:r>
    </w:p>
    <w:p>
      <w:pPr>
        <w:pStyle w:val="Titre2"/>
        <w:shd w:val="clear" w:color="auto" w:fill="FFFFFF"/>
        <w:spacing w:before="0" w:after="0"/>
        <w:ind w:left="567" w:right="567" w:hanging="0"/>
        <w:rPr/>
      </w:pPr>
      <w:r>
        <w:fldChar w:fldCharType="begin"/>
      </w:r>
      <w:r>
        <w:rPr>
          <w:sz w:val="28"/>
          <w:u w:val="single"/>
          <w:shd w:fill="FFFFFF" w:val="clear"/>
          <w:szCs w:val="28"/>
          <w:rFonts w:eastAsia="Evolventa" w:ascii="Evolventa" w:hAnsi="Evolventa"/>
          <w:color w:val="3A3A3A"/>
        </w:rPr>
        <w:instrText> HYPERLINK "https://adresse.data.gouv.fr/base-adresse-nationale/33095_B020" \l "15.38/44.207894/-0.26828"</w:instrText>
      </w:r>
      <w:r>
        <w:rPr>
          <w:sz w:val="28"/>
          <w:u w:val="single"/>
          <w:shd w:fill="FFFFFF" w:val="clear"/>
          <w:szCs w:val="28"/>
          <w:rFonts w:eastAsia="Evolventa" w:ascii="Evolventa" w:hAnsi="Evolventa"/>
          <w:color w:val="3A3A3A"/>
        </w:rPr>
        <w:fldChar w:fldCharType="separate"/>
      </w:r>
      <w:r>
        <w:rPr>
          <w:rFonts w:eastAsia="Evolventa" w:ascii="Evolventa" w:hAnsi="Evolventa"/>
          <w:color w:val="3A3A3A"/>
          <w:sz w:val="28"/>
          <w:szCs w:val="28"/>
          <w:u w:val="single"/>
          <w:shd w:fill="FFFFFF" w:val="clear"/>
        </w:rPr>
        <w:t>Bos Burlat</w:t>
      </w:r>
      <w:r>
        <w:rPr>
          <w:sz w:val="28"/>
          <w:u w:val="single"/>
          <w:shd w:fill="FFFFFF" w:val="clear"/>
          <w:szCs w:val="28"/>
          <w:rFonts w:eastAsia="Evolventa" w:ascii="Evolventa" w:hAnsi="Evolventa"/>
          <w:color w:val="3A3A3A"/>
        </w:rPr>
        <w:fldChar w:fldCharType="end"/>
      </w:r>
    </w:p>
    <w:p>
      <w:pPr>
        <w:pStyle w:val="Titre2"/>
        <w:shd w:val="clear" w:color="auto" w:fill="FFFFFF"/>
        <w:spacing w:before="0" w:after="0"/>
        <w:ind w:left="567" w:right="567" w:hanging="0"/>
        <w:rPr/>
      </w:pPr>
      <w:r>
        <w:fldChar w:fldCharType="begin"/>
      </w:r>
      <w:r>
        <w:rPr>
          <w:sz w:val="19"/>
          <w:u w:val="single"/>
          <w:shd w:fill="FFFFFF" w:val="clear"/>
          <w:bCs w:val="false"/>
          <w:rFonts w:eastAsia="YahooSans" w:ascii="YahooSans" w:hAnsi="YahooSans"/>
          <w:color w:val="3A3A3A"/>
        </w:rPr>
        <w:instrText> HYPERLINK "https://adresse.data.gouv.fr/base-adresse-nationale/33095_B020" \l "_blank"</w:instrText>
      </w:r>
      <w:r>
        <w:rPr>
          <w:sz w:val="19"/>
          <w:u w:val="single"/>
          <w:shd w:fill="FFFFFF" w:val="clear"/>
          <w:bCs w:val="false"/>
          <w:rFonts w:eastAsia="YahooSans" w:ascii="YahooSans" w:hAnsi="YahooSans"/>
          <w:color w:val="3A3A3A"/>
        </w:rPr>
        <w:fldChar w:fldCharType="separate"/>
      </w:r>
      <w:r>
        <w:rPr>
          <w:rFonts w:eastAsia="YahooSans" w:ascii="YahooSans" w:hAnsi="YahooSans"/>
          <w:bCs w:val="false"/>
          <w:color w:val="3A3A3A"/>
          <w:sz w:val="19"/>
          <w:u w:val="single"/>
          <w:shd w:fill="FFFFFF" w:val="clear"/>
        </w:rPr>
        <w:t>https://adresse.data.gouv.fr/base-adresse-nationale/33095_B020#15.38/44.207894/-0.26828</w:t>
      </w:r>
      <w:r>
        <w:rPr>
          <w:sz w:val="19"/>
          <w:u w:val="single"/>
          <w:shd w:fill="FFFFFF" w:val="clear"/>
          <w:bCs w:val="false"/>
          <w:rFonts w:eastAsia="YahooSans" w:ascii="YahooSans" w:hAnsi="YahooSans"/>
          <w:color w:val="3A3A3A"/>
        </w:rPr>
        <w:fldChar w:fldCharType="end"/>
      </w:r>
    </w:p>
    <w:p>
      <w:pPr>
        <w:pStyle w:val="Citations"/>
        <w:ind w:left="709" w:right="0" w:hanging="0"/>
        <w:rPr/>
      </w:pPr>
      <w:hyperlink r:id="rId2" w:tgtFrame="_blank">
        <w:r>
          <w:rPr>
            <w:rFonts w:eastAsia="YahooSans" w:ascii="YahooSans" w:hAnsi="YahooSans"/>
            <w:color w:val="000000"/>
            <w:sz w:val="19"/>
            <w:u w:val="single"/>
            <w:shd w:fill="FFFFFF" w:val="clear"/>
          </w:rPr>
          <w:t>https://gasconha.com/locs/spip.php?page=loc&amp;id_loc=35569</w:t>
        </w:r>
      </w:hyperlink>
    </w:p>
    <w:p>
      <w:pPr>
        <w:pStyle w:val="Titre2"/>
        <w:shd w:val="clear" w:color="auto" w:fill="FFFFFF"/>
        <w:spacing w:before="0" w:after="0"/>
        <w:ind w:left="1734" w:right="1134" w:hanging="0"/>
        <w:rPr/>
      </w:pPr>
      <w:r>
        <w:rPr>
          <w:rFonts w:ascii="Evolventa" w:hAnsi="Evolventa"/>
          <w:b w:val="false"/>
          <w:color w:val="3A3A3A"/>
          <w:sz w:val="24"/>
          <w:shd w:fill="FFFFFF" w:val="clear"/>
        </w:rPr>
        <w:t>- nom gascon signifiant "Bois brûlé (à garder !)</w:t>
      </w:r>
    </w:p>
    <w:p>
      <w:pPr>
        <w:pStyle w:val="Citations"/>
        <w:spacing w:before="0" w:after="0"/>
        <w:ind w:left="1734" w:right="1134" w:hanging="0"/>
        <w:rPr/>
      </w:pPr>
      <w:r>
        <w:rPr>
          <w:rFonts w:ascii="Marianne" w:hAnsi="Marianne"/>
          <w:color w:val="000000"/>
          <w:shd w:fill="FFFFFF" w:val="clear"/>
        </w:rPr>
        <w:t xml:space="preserve">- </w:t>
      </w:r>
      <w:r>
        <w:rPr>
          <w:rFonts w:ascii="Marianne" w:hAnsi="Marianne"/>
          <w:b/>
          <w:color w:val="000000"/>
          <w:shd w:fill="FFFFFF" w:val="clear"/>
        </w:rPr>
        <w:t xml:space="preserve">les adresses </w:t>
      </w:r>
      <w:r>
        <w:rPr>
          <w:rFonts w:ascii="Evolventa" w:hAnsi="Evolventa"/>
          <w:b/>
          <w:color w:val="3A3A3A"/>
          <w:sz w:val="19"/>
          <w:shd w:fill="FFFFFF" w:val="clear"/>
        </w:rPr>
        <w:t>Bos Burlat</w:t>
      </w:r>
      <w:r>
        <w:rPr>
          <w:rFonts w:ascii="Marianne" w:hAnsi="Marianne"/>
          <w:color w:val="3A3A3A"/>
          <w:sz w:val="19"/>
          <w:shd w:fill="FFFFFF" w:val="clear"/>
        </w:rPr>
        <w:t xml:space="preserve"> </w:t>
      </w:r>
      <w:r>
        <w:rPr>
          <w:rFonts w:ascii="Evolventa" w:hAnsi="Evolventa"/>
          <w:b/>
          <w:color w:val="3A3A3A"/>
          <w:shd w:fill="FFFFFF" w:val="clear"/>
        </w:rPr>
        <w:t>sont à peu près en linéaire</w:t>
      </w:r>
      <w:r>
        <w:rPr>
          <w:rFonts w:ascii="Evolventa" w:hAnsi="Evolventa"/>
          <w:color w:val="3A3A3A"/>
          <w:shd w:fill="FFFFFF" w:val="clear"/>
        </w:rPr>
        <w:t xml:space="preserve"> le long de la D932 au nord du Poteau ; ça devrait faciliter les choses (s</w:t>
      </w:r>
      <w:r>
        <w:rPr>
          <w:rFonts w:ascii="Evolventa" w:hAnsi="Evolventa"/>
          <w:b/>
          <w:color w:val="3A3A3A"/>
          <w:shd w:fill="FFFFFF" w:val="clear"/>
        </w:rPr>
        <w:t>ous réserve d'une renumérotation</w:t>
      </w:r>
      <w:r>
        <w:rPr>
          <w:rFonts w:ascii="Evolventa" w:hAnsi="Evolventa"/>
          <w:color w:val="3A3A3A"/>
          <w:shd w:fill="FFFFFF" w:val="clear"/>
        </w:rPr>
        <w:t>)</w:t>
      </w:r>
    </w:p>
    <w:p>
      <w:pPr>
        <w:pStyle w:val="Citations"/>
        <w:spacing w:before="0" w:after="0"/>
        <w:ind w:left="1734" w:right="1134" w:hanging="0"/>
        <w:rPr/>
      </w:pPr>
      <w:r>
        <w:rPr>
          <w:rFonts w:ascii="Evolventa" w:hAnsi="Evolventa"/>
          <w:color w:val="3A3A3A"/>
          <w:shd w:fill="FFFFFF" w:val="clear"/>
        </w:rPr>
        <w:t xml:space="preserve">- problème : il y a des adresses avec des noms concurrents sur le même secteur : </w:t>
      </w:r>
      <w:r>
        <w:rPr>
          <w:rFonts w:ascii="Evolventa" w:hAnsi="Evolventa"/>
          <w:color w:val="3A3A3A"/>
          <w:sz w:val="28"/>
          <w:shd w:fill="FFFFFF" w:val="clear"/>
        </w:rPr>
        <w:t xml:space="preserve">Lieu Dit Publanc (intéressant aussi !) et Gare du Poteau ; </w:t>
      </w:r>
      <w:r>
        <w:rPr>
          <w:rFonts w:ascii="Evolventa" w:hAnsi="Evolventa"/>
          <w:color w:val="3A3A3A"/>
          <w:sz w:val="22"/>
          <w:szCs w:val="22"/>
          <w:shd w:fill="FFFFFF" w:val="clear"/>
        </w:rPr>
        <w:t>il semble que les adresses étaient "Publanc" d'un côté de la route, et "Bos Burlat" de l'autre... c'est une particularité qu'il est probablement difficile de conserver.</w:t>
      </w:r>
    </w:p>
    <w:p>
      <w:pPr>
        <w:pStyle w:val="Citations"/>
        <w:ind w:left="0" w:right="0" w:hanging="0"/>
        <w:rPr/>
      </w:pPr>
      <w:r>
        <w:rPr/>
      </w:r>
    </w:p>
    <w:p>
      <w:pPr>
        <w:pStyle w:val="Citations"/>
        <w:spacing w:before="0" w:after="0"/>
        <w:ind w:left="709" w:right="1134" w:hanging="0"/>
        <w:rPr/>
      </w:pPr>
      <w:r>
        <w:rPr>
          <w:rFonts w:ascii="Marianne" w:hAnsi="Marianne"/>
          <w:b/>
          <w:color w:val="3A3A3A"/>
          <w:shd w:fill="FFFFFF" w:val="clear"/>
        </w:rPr>
        <w:t>Scénario 1</w:t>
      </w:r>
      <w:r>
        <w:rPr>
          <w:rFonts w:ascii="Marianne" w:hAnsi="Marianne"/>
          <w:color w:val="3A3A3A"/>
          <w:shd w:fill="FFFFFF" w:val="clear"/>
        </w:rPr>
        <w:t xml:space="preserve"> (le plus conservateur des lieux-dits, donc </w:t>
      </w:r>
      <w:r>
        <w:rPr>
          <w:rFonts w:ascii="Marianne" w:hAnsi="Marianne"/>
          <w:b/>
          <w:bCs/>
          <w:color w:val="3A3A3A"/>
          <w:shd w:fill="FFFFFF" w:val="clear"/>
        </w:rPr>
        <w:t>celui que nous préférons</w:t>
      </w:r>
      <w:r>
        <w:rPr>
          <w:rFonts w:ascii="Marianne" w:hAnsi="Marianne"/>
          <w:color w:val="3A3A3A"/>
          <w:shd w:fill="FFFFFF" w:val="clear"/>
        </w:rPr>
        <w:t>) :</w:t>
      </w:r>
    </w:p>
    <w:p>
      <w:pPr>
        <w:pStyle w:val="Citations"/>
        <w:spacing w:before="0" w:after="0"/>
        <w:ind w:left="709" w:right="1134" w:hanging="0"/>
        <w:rPr/>
      </w:pPr>
      <w:r>
        <w:rPr>
          <w:rFonts w:ascii="Evolventa" w:hAnsi="Evolventa"/>
          <w:color w:val="3A3A3A"/>
          <w:shd w:fill="FFFFFF" w:val="clear"/>
        </w:rPr>
        <w:t xml:space="preserve">- </w:t>
      </w:r>
      <w:r>
        <w:rPr>
          <w:rFonts w:ascii="Evolventa" w:hAnsi="Evolventa"/>
          <w:b/>
          <w:color w:val="3A3A3A"/>
          <w:sz w:val="19"/>
          <w:shd w:fill="FFFFFF" w:val="clear"/>
        </w:rPr>
        <w:t>certifier</w:t>
      </w:r>
      <w:r>
        <w:rPr>
          <w:rFonts w:ascii="Evolventa" w:hAnsi="Evolventa"/>
          <w:b/>
          <w:color w:val="3A3A3A"/>
          <w:shd w:fill="FFFFFF" w:val="clear"/>
        </w:rPr>
        <w:t xml:space="preserve"> </w:t>
      </w:r>
      <w:r>
        <w:rPr>
          <w:rFonts w:ascii="Evolventa" w:hAnsi="Evolventa"/>
          <w:b/>
          <w:color w:val="3A3A3A"/>
          <w:sz w:val="33"/>
          <w:shd w:fill="FFFFFF" w:val="clear"/>
        </w:rPr>
        <w:t>Bos Burlat</w:t>
      </w:r>
      <w:r>
        <w:rPr>
          <w:rFonts w:ascii="Evolventa" w:hAnsi="Evolventa"/>
          <w:color w:val="3A3A3A"/>
          <w:sz w:val="33"/>
          <w:shd w:fill="FFFFFF" w:val="clear"/>
        </w:rPr>
        <w:t xml:space="preserve"> </w:t>
      </w:r>
      <w:r>
        <w:rPr>
          <w:rFonts w:ascii="Evolventa" w:hAnsi="Evolventa"/>
          <w:color w:val="3A3A3A"/>
          <w:shd w:fill="FFFFFF" w:val="clear"/>
        </w:rPr>
        <w:t>en</w:t>
      </w:r>
      <w:r>
        <w:rPr>
          <w:rFonts w:ascii="Evolventa" w:hAnsi="Evolventa"/>
          <w:color w:val="26353F"/>
          <w:shd w:fill="FFFFFF" w:val="clear"/>
        </w:rPr>
        <w:t xml:space="preserve"> </w:t>
      </w:r>
      <w:r>
        <w:rPr>
          <w:rFonts w:ascii="Marianne" w:hAnsi="Marianne"/>
          <w:color w:val="26353F"/>
          <w:shd w:fill="FFFFFF" w:val="clear"/>
        </w:rPr>
        <w:t>zone</w:t>
      </w:r>
      <w:r>
        <w:rPr>
          <w:rFonts w:ascii="Evolventa" w:hAnsi="Evolventa"/>
          <w:color w:val="26353F"/>
          <w:shd w:fill="FFFFFF" w:val="clear"/>
        </w:rPr>
        <w:t xml:space="preserve"> </w:t>
      </w:r>
      <w:r>
        <w:rPr>
          <w:rFonts w:ascii="Marianne" w:hAnsi="Marianne"/>
          <w:i/>
          <w:color w:val="26353F"/>
          <w:shd w:fill="FFFFFF" w:val="clear"/>
        </w:rPr>
        <w:t>voie_nom</w:t>
      </w:r>
    </w:p>
    <w:p>
      <w:pPr>
        <w:pStyle w:val="Citations"/>
        <w:spacing w:before="0" w:after="0"/>
        <w:ind w:left="709" w:right="1134" w:hanging="0"/>
        <w:rPr/>
      </w:pPr>
      <w:r>
        <w:rPr>
          <w:rFonts w:ascii="Marianne" w:hAnsi="Marianne"/>
          <w:color w:val="26353F"/>
          <w:shd w:fill="FFFFFF" w:val="clear"/>
        </w:rPr>
        <w:t xml:space="preserve">- pour les adresses actuelles </w:t>
      </w:r>
      <w:r>
        <w:rPr>
          <w:rFonts w:ascii="Evolventa" w:hAnsi="Evolventa"/>
          <w:color w:val="3A3A3A"/>
          <w:sz w:val="33"/>
          <w:shd w:fill="FFFFFF" w:val="clear"/>
        </w:rPr>
        <w:t xml:space="preserve">Publanc, </w:t>
      </w:r>
      <w:r>
        <w:rPr>
          <w:rFonts w:ascii="Evolventa" w:hAnsi="Evolventa"/>
          <w:b/>
          <w:color w:val="3A3A3A"/>
          <w:sz w:val="19"/>
          <w:shd w:fill="FFFFFF" w:val="clear"/>
        </w:rPr>
        <w:t>certifier</w:t>
      </w:r>
      <w:r>
        <w:rPr>
          <w:rFonts w:ascii="Marianne" w:hAnsi="Marianne"/>
          <w:color w:val="26353F"/>
          <w:shd w:fill="FFFFFF" w:val="clear"/>
        </w:rPr>
        <w:t xml:space="preserve"> </w:t>
      </w:r>
      <w:r>
        <w:rPr>
          <w:rFonts w:ascii="Evolventa" w:hAnsi="Evolventa"/>
          <w:color w:val="3A3A3A"/>
          <w:sz w:val="33"/>
          <w:shd w:fill="FFFFFF" w:val="clear"/>
        </w:rPr>
        <w:t>Bos Burlat</w:t>
      </w:r>
      <w:r>
        <w:rPr>
          <w:rFonts w:ascii="Marianne" w:hAnsi="Marianne"/>
          <w:color w:val="3A3A3A"/>
          <w:shd w:fill="FFFFFF" w:val="clear"/>
        </w:rPr>
        <w:t xml:space="preserve"> </w:t>
      </w:r>
      <w:r>
        <w:rPr>
          <w:rFonts w:ascii="Evolventa" w:hAnsi="Evolventa"/>
          <w:color w:val="3A3A3A"/>
          <w:shd w:fill="FFFFFF" w:val="clear"/>
        </w:rPr>
        <w:t>en</w:t>
      </w:r>
      <w:r>
        <w:rPr>
          <w:rFonts w:ascii="Evolventa" w:hAnsi="Evolventa"/>
          <w:color w:val="26353F"/>
          <w:shd w:fill="FFFFFF" w:val="clear"/>
        </w:rPr>
        <w:t xml:space="preserve"> </w:t>
      </w:r>
      <w:r>
        <w:rPr>
          <w:rFonts w:ascii="Marianne" w:hAnsi="Marianne"/>
          <w:color w:val="26353F"/>
          <w:shd w:fill="FFFFFF" w:val="clear"/>
        </w:rPr>
        <w:t>zone</w:t>
      </w:r>
      <w:r>
        <w:rPr>
          <w:rFonts w:ascii="Evolventa" w:hAnsi="Evolventa"/>
          <w:color w:val="26353F"/>
          <w:shd w:fill="FFFFFF" w:val="clear"/>
        </w:rPr>
        <w:t xml:space="preserve"> </w:t>
      </w:r>
      <w:r>
        <w:rPr>
          <w:rFonts w:ascii="Marianne" w:hAnsi="Marianne"/>
          <w:i/>
          <w:color w:val="26353F"/>
          <w:shd w:fill="FFFFFF" w:val="clear"/>
        </w:rPr>
        <w:t>voie_nom</w:t>
      </w:r>
      <w:r>
        <w:rPr>
          <w:rFonts w:ascii="Marianne" w:hAnsi="Marianne"/>
          <w:color w:val="26353F"/>
          <w:shd w:fill="FFFFFF" w:val="clear"/>
        </w:rPr>
        <w:t xml:space="preserve"> </w:t>
      </w:r>
      <w:r>
        <w:rPr>
          <w:rFonts w:ascii="Evolventa" w:hAnsi="Evolventa"/>
          <w:color w:val="3A3A3A"/>
          <w:shd w:fill="FFFFFF" w:val="clear"/>
        </w:rPr>
        <w:t xml:space="preserve">, en mettant </w:t>
      </w:r>
      <w:r>
        <w:rPr>
          <w:rFonts w:ascii="Evolventa" w:hAnsi="Evolventa"/>
          <w:color w:val="3A3A3A"/>
          <w:sz w:val="33"/>
          <w:shd w:fill="FFFFFF" w:val="clear"/>
        </w:rPr>
        <w:t>Publanc</w:t>
      </w:r>
      <w:r>
        <w:rPr>
          <w:rFonts w:ascii="Evolventa" w:hAnsi="Evolventa"/>
          <w:color w:val="3A3A3A"/>
          <w:shd w:fill="FFFFFF" w:val="clear"/>
        </w:rPr>
        <w:t xml:space="preserve"> en zone </w:t>
      </w:r>
      <w:r>
        <w:rPr>
          <w:rFonts w:ascii="Marianne" w:hAnsi="Marianne"/>
          <w:color w:val="26353F"/>
          <w:shd w:fill="FFFFFF" w:val="clear"/>
        </w:rPr>
        <w:t>lieudit_complement_nom</w:t>
      </w:r>
    </w:p>
    <w:p>
      <w:pPr>
        <w:pStyle w:val="Citations"/>
        <w:spacing w:before="0" w:after="0"/>
        <w:ind w:left="709" w:right="1134" w:hanging="0"/>
        <w:rPr>
          <w:rFonts w:ascii="Marianne" w:hAnsi="Marianne"/>
          <w:color w:val="26353F"/>
          <w:shd w:fill="FFFFFF" w:val="clear"/>
        </w:rPr>
      </w:pPr>
      <w:r>
        <w:rPr>
          <w:rFonts w:ascii="Marianne" w:hAnsi="Marianne"/>
          <w:color w:val="26353F"/>
          <w:shd w:fill="FFFFFF" w:val="clear"/>
        </w:rPr>
      </w:r>
    </w:p>
    <w:p>
      <w:pPr>
        <w:pStyle w:val="Citations"/>
        <w:spacing w:before="0" w:after="0"/>
        <w:ind w:left="709" w:right="1134" w:hanging="0"/>
        <w:rPr/>
      </w:pPr>
      <w:r>
        <w:rPr>
          <w:rFonts w:ascii="Evolventa" w:hAnsi="Evolventa"/>
          <w:b/>
          <w:bCs/>
          <w:color w:val="3A3A3A"/>
          <w:sz w:val="28"/>
          <w:shd w:fill="FFFFFF" w:val="clear"/>
        </w:rPr>
        <w:t>important :</w:t>
      </w:r>
      <w:r>
        <w:rPr>
          <w:rFonts w:ascii="Evolventa" w:hAnsi="Evolventa"/>
          <w:color w:val="3A3A3A"/>
          <w:sz w:val="28"/>
          <w:shd w:fill="FFFFFF" w:val="clear"/>
        </w:rPr>
        <w:t xml:space="preserve"> </w:t>
      </w:r>
      <w:r>
        <w:rPr>
          <w:rFonts w:ascii="Evolventa" w:hAnsi="Evolventa"/>
          <w:color w:val="3A3A3A"/>
          <w:shd w:fill="FFFFFF" w:val="clear"/>
        </w:rPr>
        <w:t xml:space="preserve">dans l'état actuel de la réglementation, </w:t>
      </w:r>
      <w:r>
        <w:rPr>
          <w:rFonts w:ascii="Evolventa" w:hAnsi="Evolventa"/>
          <w:b/>
          <w:bCs/>
          <w:color w:val="3A3A3A"/>
          <w:shd w:fill="FFFFFF" w:val="clear"/>
        </w:rPr>
        <w:t>il n'est pas nécessaire d'ajouter un nom générique</w:t>
      </w:r>
      <w:r>
        <w:rPr>
          <w:rFonts w:ascii="Evolventa" w:hAnsi="Evolventa"/>
          <w:color w:val="3A3A3A"/>
          <w:shd w:fill="FFFFFF" w:val="clear"/>
        </w:rPr>
        <w:t xml:space="preserve"> comme « rue » ou « avenue « (ex : avenue de Bos Burlat) ; les adresses peuvent donc être du type </w:t>
      </w:r>
      <w:r>
        <w:rPr>
          <w:rFonts w:ascii="Evolventa" w:hAnsi="Evolventa"/>
          <w:b/>
          <w:color w:val="3A3A3A"/>
          <w:shd w:fill="FFFFFF" w:val="clear"/>
        </w:rPr>
        <w:t>322 Bos Burlat …</w:t>
      </w:r>
    </w:p>
    <w:p>
      <w:pPr>
        <w:pStyle w:val="Citations"/>
        <w:spacing w:before="0" w:after="0"/>
        <w:ind w:left="709" w:right="1134" w:hanging="0"/>
        <w:rPr/>
      </w:pPr>
      <w:r>
        <w:rPr>
          <w:rFonts w:ascii="Evolventa" w:hAnsi="Evolventa"/>
          <w:b/>
          <w:color w:val="3A3A3A"/>
          <w:shd w:fill="FFFFFF" w:val="clear"/>
        </w:rPr>
        <w:t xml:space="preserve">Cependant, </w:t>
      </w:r>
      <w:r>
        <w:rPr>
          <w:rFonts w:ascii="Evolventa" w:hAnsi="Evolventa"/>
          <w:color w:val="3A3A3A"/>
          <w:shd w:fill="FFFFFF" w:val="clear"/>
        </w:rPr>
        <w:t>un premier tour d’horizon en Gascogne montre que la pratique générale des communes qui ont certifié des lieux-dits est de les déclarer sur le modèle « chemin de + [lieu-dit] ».</w:t>
      </w:r>
    </w:p>
    <w:p>
      <w:pPr>
        <w:pStyle w:val="Citations"/>
        <w:spacing w:before="0" w:after="0"/>
        <w:ind w:left="709" w:right="1134" w:hanging="0"/>
        <w:rPr/>
      </w:pPr>
      <w:r>
        <w:rPr>
          <w:rFonts w:ascii="Evolventa" w:hAnsi="Evolventa"/>
          <w:b/>
          <w:color w:val="3A3A3A"/>
          <w:shd w:fill="FFFFFF" w:val="clear"/>
        </w:rPr>
        <w:t>En cherchant bien, un exemple à suivre :</w:t>
      </w:r>
    </w:p>
    <w:p>
      <w:pPr>
        <w:pStyle w:val="Citations"/>
        <w:spacing w:before="0" w:after="0"/>
        <w:ind w:left="709" w:right="1134" w:hanging="0"/>
        <w:rPr/>
      </w:pPr>
      <w:r>
        <w:rPr>
          <w:rFonts w:ascii="Evolventa" w:hAnsi="Evolventa"/>
          <w:color w:val="3A3A3A"/>
          <w:shd w:fill="FFFFFF" w:val="clear"/>
        </w:rPr>
        <w:t xml:space="preserve">Saugnac-et-Muret a certifié </w:t>
      </w:r>
      <w:r>
        <w:rPr>
          <w:rFonts w:ascii="Verdana;Arial;Helvetica;sans-se" w:hAnsi="Verdana;Arial;Helvetica;sans-se"/>
          <w:color w:val="000000"/>
          <w:sz w:val="20"/>
          <w:shd w:fill="FFFFFF" w:val="clear"/>
        </w:rPr>
        <w:t>à la BAN  ses adresses Cantegrit sous le nom de voie Cantegrit, sans nom de voie générique, avec 6 numéros répertoriés (de 1 à 6). C’est simple et le lieu-dit est préservé !</w:t>
      </w:r>
      <w:r>
        <w:rPr>
          <w:rFonts w:ascii="Evolventa" w:hAnsi="Evolventa"/>
          <w:b/>
          <w:color w:val="3A3A3A"/>
          <w:shd w:fill="FFFFFF" w:val="clear"/>
        </w:rPr>
        <w:br/>
      </w:r>
      <w:r>
        <w:fldChar w:fldCharType="begin"/>
      </w:r>
      <w:r>
        <w:rPr>
          <w:rStyle w:val="LienInternet"/>
          <w:sz w:val="20"/>
          <w:u w:val="none"/>
          <w:shd w:fill="BDC7C9" w:val="clear"/>
          <w:rFonts w:ascii="Verdana;Arial;Helvetica;sans-se" w:hAnsi="Verdana;Arial;Helvetica;sans-se"/>
          <w:color w:val="800000"/>
        </w:rPr>
        <w:instrText> HYPERLINK "https://adresse.data.gouv.fr/base-adresse-nationale/40295_ao358s" \l "15.17/44.342445/-0.8679"</w:instrText>
      </w:r>
      <w:r>
        <w:rPr>
          <w:rStyle w:val="LienInternet"/>
          <w:sz w:val="20"/>
          <w:u w:val="none"/>
          <w:shd w:fill="BDC7C9" w:val="clear"/>
          <w:rFonts w:ascii="Verdana;Arial;Helvetica;sans-se" w:hAnsi="Verdana;Arial;Helvetica;sans-se"/>
          <w:color w:val="800000"/>
        </w:rPr>
        <w:fldChar w:fldCharType="separate"/>
      </w:r>
      <w:r>
        <w:rPr>
          <w:rStyle w:val="LienInternet"/>
          <w:rFonts w:ascii="Verdana;Arial;Helvetica;sans-se" w:hAnsi="Verdana;Arial;Helvetica;sans-se"/>
          <w:color w:val="800000"/>
          <w:sz w:val="20"/>
          <w:u w:val="none"/>
          <w:shd w:fill="BDC7C9" w:val="clear"/>
        </w:rPr>
        <w:t>Cantegrit, Saugnac-et-Muret (40295) - Base Adresse Nationale</w:t>
      </w:r>
      <w:r>
        <w:rPr>
          <w:rStyle w:val="LienInternet"/>
          <w:sz w:val="20"/>
          <w:u w:val="none"/>
          <w:shd w:fill="BDC7C9" w:val="clear"/>
          <w:rFonts w:ascii="Verdana;Arial;Helvetica;sans-se" w:hAnsi="Verdana;Arial;Helvetica;sans-se"/>
          <w:color w:val="800000"/>
        </w:rPr>
        <w:fldChar w:fldCharType="end"/>
      </w:r>
      <w:r>
        <w:rPr>
          <w:rFonts w:ascii="Evolventa" w:hAnsi="Evolventa"/>
          <w:b/>
          <w:color w:val="3A3A3A"/>
          <w:shd w:fill="FFFFFF" w:val="clear"/>
        </w:rPr>
        <w:t xml:space="preserve"> </w:t>
      </w:r>
    </w:p>
    <w:p>
      <w:pPr>
        <w:pStyle w:val="Citations"/>
        <w:spacing w:before="0" w:after="0"/>
        <w:ind w:left="1734" w:right="1134" w:hanging="0"/>
        <w:rPr>
          <w:rFonts w:ascii="Evolventa" w:hAnsi="Evolventa"/>
          <w:b/>
          <w:b/>
          <w:color w:val="3A3A3A"/>
          <w:shd w:fill="FFFFFF" w:val="clear"/>
        </w:rPr>
      </w:pPr>
      <w:r>
        <w:rPr>
          <w:rFonts w:ascii="Evolventa" w:hAnsi="Evolventa"/>
          <w:b/>
          <w:color w:val="3A3A3A"/>
          <w:shd w:fill="FFFFFF" w:val="clear"/>
        </w:rPr>
      </w:r>
    </w:p>
    <w:p>
      <w:pPr>
        <w:pStyle w:val="Citations"/>
        <w:spacing w:before="0" w:after="0"/>
        <w:ind w:left="1734" w:right="1134" w:hanging="0"/>
        <w:rPr/>
      </w:pPr>
      <w:r>
        <w:rPr>
          <w:rFonts w:ascii="Evolventa" w:hAnsi="Evolventa"/>
          <w:color w:val="3A3A3A"/>
          <w:shd w:fill="FFFFFF" w:val="clear"/>
        </w:rPr>
        <w:t xml:space="preserve">Schéma d’une adresse certifiée du lieu-dit Bos Burlat sur la voie Bos Burlat, selon le </w:t>
      </w:r>
      <w:r>
        <w:rPr>
          <w:rFonts w:ascii="Evolventa" w:hAnsi="Evolventa"/>
          <w:b/>
          <w:bCs/>
          <w:color w:val="3A3A3A"/>
          <w:shd w:fill="FFFFFF" w:val="clear"/>
        </w:rPr>
        <w:t>f</w:t>
      </w:r>
      <w:r>
        <w:rPr>
          <w:rFonts w:eastAsia="Times New Roman" w:cs="Segoe UI" w:ascii="Segoe UI" w:hAnsi="Segoe UI"/>
          <w:b/>
          <w:bCs/>
          <w:color w:val="000000"/>
          <w:sz w:val="20"/>
          <w:szCs w:val="20"/>
          <w:shd w:fill="FFFFFF" w:val="clear"/>
          <w:lang w:eastAsia="fr-FR"/>
        </w:rPr>
        <w:t xml:space="preserve">ormat </w:t>
      </w:r>
      <w:r>
        <w:rPr>
          <w:rFonts w:eastAsia="Times New Roman" w:cs="Segoe UI" w:ascii="Segoe UI" w:hAnsi="Segoe UI"/>
          <w:b/>
          <w:bCs/>
          <w:color w:val="000000"/>
          <w:sz w:val="20"/>
          <w:szCs w:val="20"/>
          <w:shd w:fill="FF8000" w:val="clear"/>
          <w:lang w:eastAsia="fr-FR"/>
        </w:rPr>
        <w:t xml:space="preserve">ou modèle « Base Adresse Locale » (BAL) </w:t>
      </w:r>
      <w:r>
        <w:rPr>
          <w:rFonts w:eastAsia="Times New Roman" w:cs="Segoe UI" w:ascii="Segoe UI" w:hAnsi="Segoe UI"/>
          <w:b/>
          <w:bCs/>
          <w:color w:val="000000"/>
          <w:sz w:val="20"/>
          <w:szCs w:val="20"/>
          <w:shd w:fill="FFFFFF" w:val="clear"/>
          <w:lang w:eastAsia="fr-FR"/>
        </w:rPr>
        <w:t xml:space="preserve">conseillé </w:t>
      </w:r>
      <w:r>
        <w:rPr>
          <w:rFonts w:eastAsia="Times New Roman" w:cs="Segoe UI" w:ascii="Segoe UI" w:hAnsi="Segoe UI"/>
          <w:b/>
          <w:bCs/>
          <w:color w:val="000000"/>
          <w:sz w:val="20"/>
          <w:szCs w:val="20"/>
          <w:shd w:fill="FF8000" w:val="clear"/>
          <w:lang w:eastAsia="fr-FR"/>
        </w:rPr>
        <w:t>officiellement</w:t>
      </w:r>
      <w:r>
        <w:rPr>
          <w:rStyle w:val="Ancredenotedebasdepage"/>
          <w:rFonts w:eastAsia="Times New Roman" w:cs="Segoe UI" w:ascii="Segoe UI" w:hAnsi="Segoe UI"/>
          <w:b/>
          <w:bCs/>
          <w:color w:val="000000"/>
          <w:sz w:val="20"/>
          <w:szCs w:val="20"/>
          <w:shd w:fill="FF8000" w:val="clear"/>
          <w:lang w:eastAsia="fr-FR"/>
        </w:rPr>
        <w:footnoteReference w:id="2"/>
      </w:r>
      <w:r>
        <w:rPr>
          <w:rFonts w:eastAsia="Times New Roman" w:cs="Segoe UI" w:ascii="Segoe UI" w:hAnsi="Segoe UI"/>
          <w:b/>
          <w:bCs/>
          <w:color w:val="000000"/>
          <w:sz w:val="20"/>
          <w:szCs w:val="20"/>
          <w:shd w:fill="FFFFFF" w:val="clear"/>
          <w:lang w:eastAsia="fr-FR"/>
        </w:rPr>
        <w:t xml:space="preserve"> pour le partage des adresses dans la BAN</w:t>
      </w:r>
      <w:r>
        <w:rPr>
          <w:rFonts w:ascii="Evolventa" w:hAnsi="Evolventa"/>
          <w:color w:val="3A3A3A"/>
          <w:shd w:fill="FFFFFF" w:val="clear"/>
        </w:rPr>
        <w:t> :</w:t>
      </w:r>
    </w:p>
    <w:p>
      <w:pPr>
        <w:pStyle w:val="Citations"/>
        <w:spacing w:before="0" w:after="0"/>
        <w:ind w:left="1734" w:right="1134" w:hanging="0"/>
        <w:rPr>
          <w:rFonts w:ascii="Evolventa" w:hAnsi="Evolventa"/>
          <w:color w:val="3A3A3A"/>
          <w:shd w:fill="FFFFFF" w:val="clear"/>
        </w:rPr>
      </w:pPr>
      <w:r>
        <w:rPr>
          <w:rFonts w:ascii="Evolventa" w:hAnsi="Evolventa"/>
          <w:color w:val="3A3A3A"/>
          <w:shd w:fill="FFFFFF" w:val="clear"/>
        </w:rPr>
      </w:r>
    </w:p>
    <w:p>
      <w:pPr>
        <w:pStyle w:val="Citations"/>
        <w:spacing w:before="0" w:after="0"/>
        <w:ind w:left="1734" w:right="1134" w:hanging="0"/>
        <w:rPr>
          <w:rFonts w:ascii="Evolventa" w:hAnsi="Evolventa"/>
          <w:color w:val="3A3A3A"/>
          <w:shd w:fill="FFFFFF" w:val="clear"/>
        </w:rPr>
      </w:pPr>
      <w:r>
        <w:rPr>
          <w:rFonts w:ascii="Evolventa" w:hAnsi="Evolventa"/>
          <w:color w:val="3A3A3A"/>
          <w:shd w:fill="FFFFFF" w:val="clea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298950" cy="15265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4298950" cy="1526540"/>
                    </a:xfrm>
                    <a:prstGeom prst="rect">
                      <a:avLst/>
                    </a:prstGeom>
                  </pic:spPr>
                </pic:pic>
              </a:graphicData>
            </a:graphic>
          </wp:anchor>
        </w:drawing>
      </w:r>
    </w:p>
    <w:p>
      <w:pPr>
        <w:pStyle w:val="Citations"/>
        <w:spacing w:before="0" w:after="0"/>
        <w:ind w:left="1734" w:right="1134" w:hanging="0"/>
        <w:rPr>
          <w:rFonts w:ascii="Evolventa" w:hAnsi="Evolventa"/>
          <w:b/>
          <w:b/>
          <w:color w:val="3A3A3A"/>
          <w:shd w:fill="FFFFFF" w:val="clear"/>
        </w:rPr>
      </w:pPr>
      <w:r>
        <w:rPr>
          <w:rFonts w:ascii="Evolventa" w:hAnsi="Evolventa"/>
          <w:b/>
          <w:color w:val="3A3A3A"/>
          <w:shd w:fill="FFFFFF" w:val="clear"/>
        </w:rPr>
      </w:r>
    </w:p>
    <w:p>
      <w:pPr>
        <w:pStyle w:val="Citations"/>
        <w:spacing w:before="0" w:after="0"/>
        <w:ind w:left="1734" w:right="1134" w:hanging="0"/>
        <w:rPr>
          <w:rFonts w:ascii="Evolventa" w:hAnsi="Evolventa"/>
          <w:color w:val="3A3A3A"/>
          <w:sz w:val="28"/>
          <w:shd w:fill="FFFFFF" w:val="clear"/>
        </w:rPr>
      </w:pPr>
      <w:r>
        <w:rPr>
          <w:rFonts w:ascii="Evolventa" w:hAnsi="Evolventa"/>
          <w:color w:val="3A3A3A"/>
          <w:shd w:fill="FFFFFF" w:val="clear"/>
        </w:rPr>
        <w:t>Schéma d’une adresse certifiée du lieu-dit Publanc sur la voie Bos Burlat :</w:t>
      </w:r>
    </w:p>
    <w:p>
      <w:pPr>
        <w:pStyle w:val="Citations"/>
        <w:spacing w:before="0" w:after="0"/>
        <w:ind w:left="1734" w:right="1134" w:hanging="0"/>
        <w:rPr>
          <w:rFonts w:ascii="Evolventa" w:hAnsi="Evolventa"/>
          <w:b/>
          <w:b/>
          <w:color w:val="3A3A3A"/>
          <w:sz w:val="28"/>
          <w:shd w:fill="FFFFFF" w:val="clear"/>
        </w:rPr>
      </w:pPr>
      <w:r>
        <w:rPr>
          <w:rFonts w:ascii="Evolventa" w:hAnsi="Evolventa"/>
          <w:b/>
          <w:color w:val="3A3A3A"/>
          <w:sz w:val="28"/>
          <w:shd w:fill="FFFFFF" w:val="clear"/>
        </w:rPr>
      </w:r>
    </w:p>
    <w:p>
      <w:pPr>
        <w:pStyle w:val="Citations"/>
        <w:spacing w:before="0" w:after="0"/>
        <w:ind w:left="567" w:right="1134" w:hanging="0"/>
        <w:rPr>
          <w:rFonts w:ascii="Evolventa" w:hAnsi="Evolventa"/>
          <w:b/>
          <w:b/>
          <w:color w:val="3A3A3A"/>
          <w:sz w:val="28"/>
          <w:shd w:fill="FFFFFF" w:val="clear"/>
        </w:rPr>
      </w:pPr>
      <w:r>
        <w:rPr>
          <w:rFonts w:ascii="Evolventa" w:hAnsi="Evolventa"/>
          <w:b/>
          <w:color w:val="3A3A3A"/>
          <w:sz w:val="28"/>
          <w:shd w:fill="FFFFFF" w:val="clea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4298950" cy="152654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4298950" cy="1526540"/>
                    </a:xfrm>
                    <a:prstGeom prst="rect">
                      <a:avLst/>
                    </a:prstGeom>
                  </pic:spPr>
                </pic:pic>
              </a:graphicData>
            </a:graphic>
          </wp:anchor>
        </w:drawing>
      </w:r>
    </w:p>
    <w:p>
      <w:pPr>
        <w:pStyle w:val="Citations"/>
        <w:spacing w:before="0" w:after="0"/>
        <w:ind w:left="709" w:right="1134" w:hanging="0"/>
        <w:rPr>
          <w:rFonts w:ascii="Marianne" w:hAnsi="Marianne"/>
          <w:b/>
          <w:b/>
          <w:color w:val="3A3A3A"/>
          <w:shd w:fill="FFFFFF" w:val="clear"/>
        </w:rPr>
      </w:pPr>
      <w:r>
        <w:rPr>
          <w:rFonts w:ascii="Marianne" w:hAnsi="Marianne"/>
          <w:b/>
          <w:color w:val="3A3A3A"/>
          <w:shd w:fill="FFFFFF" w:val="clear"/>
        </w:rPr>
      </w:r>
    </w:p>
    <w:p>
      <w:pPr>
        <w:pStyle w:val="Citations"/>
        <w:spacing w:before="0" w:after="0"/>
        <w:ind w:left="709" w:right="1134" w:hanging="0"/>
        <w:rPr>
          <w:rFonts w:ascii="Marianne" w:hAnsi="Marianne"/>
          <w:b/>
          <w:b/>
          <w:color w:val="3A3A3A"/>
          <w:shd w:fill="FFFFFF" w:val="clear"/>
        </w:rPr>
      </w:pPr>
      <w:r>
        <w:rPr>
          <w:rFonts w:ascii="Marianne" w:hAnsi="Marianne"/>
          <w:b/>
          <w:color w:val="3A3A3A"/>
          <w:shd w:fill="FFFFFF" w:val="clear"/>
        </w:rPr>
      </w:r>
    </w:p>
    <w:p>
      <w:pPr>
        <w:pStyle w:val="Citations"/>
        <w:spacing w:before="0" w:after="0"/>
        <w:ind w:left="709" w:right="1134" w:hanging="0"/>
        <w:rPr>
          <w:rFonts w:ascii="Marianne" w:hAnsi="Marianne"/>
          <w:b/>
          <w:b/>
          <w:color w:val="3A3A3A"/>
          <w:shd w:fill="FFFFFF" w:val="clear"/>
        </w:rPr>
      </w:pPr>
      <w:r>
        <w:rPr>
          <w:rFonts w:ascii="Marianne" w:hAnsi="Marianne"/>
          <w:b/>
          <w:color w:val="3A3A3A"/>
          <w:shd w:fill="FFFFFF" w:val="clear"/>
        </w:rPr>
      </w:r>
    </w:p>
    <w:p>
      <w:pPr>
        <w:pStyle w:val="Citations"/>
        <w:spacing w:before="0" w:after="0"/>
        <w:ind w:left="709" w:right="1134" w:hanging="0"/>
        <w:rPr>
          <w:rFonts w:ascii="Marianne" w:hAnsi="Marianne"/>
          <w:b/>
          <w:b/>
          <w:color w:val="3A3A3A"/>
          <w:shd w:fill="FFFFFF" w:val="clear"/>
        </w:rPr>
      </w:pPr>
      <w:r>
        <w:rPr>
          <w:rFonts w:ascii="Marianne" w:hAnsi="Marianne"/>
          <w:b/>
          <w:color w:val="3A3A3A"/>
          <w:shd w:fill="FFFFFF" w:val="clear"/>
        </w:rPr>
      </w:r>
    </w:p>
    <w:p>
      <w:pPr>
        <w:pStyle w:val="Citations"/>
        <w:spacing w:before="0" w:after="0"/>
        <w:ind w:left="709" w:right="1134" w:hanging="0"/>
        <w:rPr>
          <w:rFonts w:ascii="Marianne" w:hAnsi="Marianne"/>
          <w:b/>
          <w:b/>
          <w:color w:val="3A3A3A"/>
          <w:shd w:fill="FFFFFF" w:val="clear"/>
        </w:rPr>
      </w:pPr>
      <w:r>
        <w:rPr>
          <w:rFonts w:ascii="Marianne" w:hAnsi="Marianne"/>
          <w:b/>
          <w:color w:val="3A3A3A"/>
          <w:shd w:fill="FFFFFF" w:val="clear"/>
        </w:rPr>
      </w:r>
    </w:p>
    <w:p>
      <w:pPr>
        <w:pStyle w:val="Citations"/>
        <w:spacing w:before="0" w:after="0"/>
        <w:ind w:left="709" w:right="1134" w:hanging="0"/>
        <w:rPr>
          <w:rFonts w:ascii="Marianne" w:hAnsi="Marianne"/>
          <w:b/>
          <w:b/>
          <w:color w:val="3A3A3A"/>
          <w:shd w:fill="FFFFFF" w:val="clear"/>
        </w:rPr>
      </w:pPr>
      <w:r>
        <w:rPr>
          <w:rFonts w:ascii="Marianne" w:hAnsi="Marianne"/>
          <w:b/>
          <w:color w:val="3A3A3A"/>
          <w:shd w:fill="FFFFFF" w:val="clear"/>
        </w:rPr>
      </w:r>
    </w:p>
    <w:p>
      <w:pPr>
        <w:pStyle w:val="Citations"/>
        <w:spacing w:before="0" w:after="0"/>
        <w:ind w:left="709" w:right="1134" w:hanging="0"/>
        <w:rPr>
          <w:rFonts w:ascii="Marianne" w:hAnsi="Marianne"/>
          <w:b/>
          <w:b/>
          <w:color w:val="3A3A3A"/>
          <w:shd w:fill="FFFFFF" w:val="clear"/>
        </w:rPr>
      </w:pPr>
      <w:r>
        <w:rPr>
          <w:rFonts w:ascii="Marianne" w:hAnsi="Marianne"/>
          <w:b/>
          <w:color w:val="3A3A3A"/>
          <w:shd w:fill="FFFFFF" w:val="clear"/>
        </w:rPr>
      </w:r>
    </w:p>
    <w:p>
      <w:pPr>
        <w:pStyle w:val="Citations"/>
        <w:spacing w:before="0" w:after="0"/>
        <w:ind w:left="709" w:right="1134" w:hanging="0"/>
        <w:rPr>
          <w:rFonts w:ascii="Marianne" w:hAnsi="Marianne"/>
          <w:b/>
          <w:b/>
          <w:color w:val="3A3A3A"/>
          <w:shd w:fill="FFFFFF" w:val="clear"/>
        </w:rPr>
      </w:pPr>
      <w:r>
        <w:rPr>
          <w:rFonts w:ascii="Marianne" w:hAnsi="Marianne"/>
          <w:b/>
          <w:color w:val="3A3A3A"/>
          <w:shd w:fill="FFFFFF" w:val="clear"/>
        </w:rPr>
      </w:r>
    </w:p>
    <w:p>
      <w:pPr>
        <w:pStyle w:val="Citations"/>
        <w:spacing w:before="0" w:after="0"/>
        <w:ind w:left="709" w:right="1134" w:hanging="0"/>
        <w:rPr/>
      </w:pPr>
      <w:r>
        <w:rPr>
          <w:rFonts w:ascii="Marianne" w:hAnsi="Marianne"/>
          <w:b/>
          <w:color w:val="3A3A3A"/>
          <w:shd w:fill="FFFFFF" w:val="clear"/>
        </w:rPr>
        <w:t>Remarque :</w:t>
      </w:r>
      <w:r>
        <w:rPr>
          <w:rFonts w:ascii="Marianne" w:hAnsi="Marianne"/>
          <w:color w:val="3A3A3A"/>
          <w:shd w:fill="FFFFFF" w:val="clear"/>
        </w:rPr>
        <w:t xml:space="preserve"> dans l’exemple Bos Burlat – Publanc, ce scénario 1 est déjà un scénario de compromis : </w:t>
      </w:r>
      <w:r>
        <w:rPr>
          <w:rFonts w:ascii="Marianne" w:hAnsi="Marianne"/>
          <w:b/>
          <w:bCs/>
          <w:color w:val="3A3A3A"/>
          <w:shd w:fill="FFFFFF" w:val="clear"/>
        </w:rPr>
        <w:t>il sauve pleinement le lieu-dit Bos Burlat</w:t>
      </w:r>
      <w:r>
        <w:rPr>
          <w:rFonts w:ascii="Marianne" w:hAnsi="Marianne"/>
          <w:color w:val="3A3A3A"/>
          <w:shd w:fill="FFFFFF" w:val="clear"/>
        </w:rPr>
        <w:t>, et maintient Publanc en complément de voie.</w:t>
      </w:r>
    </w:p>
    <w:p>
      <w:pPr>
        <w:pStyle w:val="Citations"/>
        <w:spacing w:before="0" w:after="0"/>
        <w:ind w:left="709" w:right="1134" w:hanging="0"/>
        <w:rPr>
          <w:rFonts w:ascii="Marianne" w:hAnsi="Marianne"/>
          <w:color w:val="3A3A3A"/>
          <w:shd w:fill="FFFFFF" w:val="clear"/>
        </w:rPr>
      </w:pPr>
      <w:r>
        <w:rPr/>
      </w:r>
    </w:p>
    <w:p>
      <w:pPr>
        <w:pStyle w:val="Citations"/>
        <w:spacing w:before="0" w:after="0"/>
        <w:ind w:left="709" w:right="1134" w:hanging="0"/>
        <w:rPr/>
      </w:pPr>
      <w:r>
        <w:rPr>
          <w:rFonts w:ascii="Marianne" w:hAnsi="Marianne"/>
          <w:b/>
          <w:color w:val="3A3A3A"/>
          <w:shd w:fill="FFFFFF" w:val="clear"/>
        </w:rPr>
        <w:t>Scénario 2</w:t>
      </w:r>
      <w:r>
        <w:rPr>
          <w:rFonts w:ascii="Marianne" w:hAnsi="Marianne"/>
          <w:color w:val="3A3A3A"/>
          <w:shd w:fill="FFFFFF" w:val="clear"/>
        </w:rPr>
        <w:t xml:space="preserve"> (couramment adopté ailleurs, plus en phase avec les préoccupations pratiques de l'adressage) : </w:t>
      </w:r>
      <w:r>
        <w:rPr>
          <w:rFonts w:ascii="Marianne" w:hAnsi="Marianne"/>
          <w:b/>
          <w:color w:val="3A3A3A"/>
          <w:shd w:fill="FFFFFF" w:val="clear"/>
        </w:rPr>
        <w:t xml:space="preserve">regrouper les </w:t>
      </w:r>
      <w:r>
        <w:rPr>
          <w:rFonts w:ascii="Marianne" w:hAnsi="Marianne"/>
          <w:b/>
          <w:color w:val="26353F"/>
          <w:shd w:fill="FFFFFF" w:val="clear"/>
        </w:rPr>
        <w:t>lieux-dits sur une voie à créer ou à prolonger</w:t>
      </w:r>
    </w:p>
    <w:p>
      <w:pPr>
        <w:pStyle w:val="Citations"/>
        <w:shd w:val="clear" w:color="auto" w:fill="FFFFFF"/>
        <w:spacing w:before="0" w:after="0"/>
        <w:ind w:left="2127" w:right="1701" w:hanging="0"/>
        <w:rPr/>
      </w:pPr>
      <w:r>
        <w:rPr>
          <w:rFonts w:ascii="Marianne" w:hAnsi="Marianne"/>
          <w:color w:val="26353F"/>
          <w:shd w:fill="FFFFFF" w:val="clear"/>
        </w:rPr>
        <w:t xml:space="preserve">Regroupement des lieux-dits </w:t>
      </w:r>
      <w:r>
        <w:rPr>
          <w:rFonts w:ascii="Evolventa" w:hAnsi="Evolventa"/>
          <w:color w:val="3A3A3A"/>
          <w:shd w:fill="FFFFFF" w:val="clear"/>
        </w:rPr>
        <w:t>Bos Burlat, Publanc, gare du Poteau, Pinton, Matinal, Petit Sarrot, Saint Eloi, les Ardillères, Bigarrat, Petapaou, Pigeon blanc, Parsol, Merlaut, Seris, le Maysouet, Petit Jean... comme numéros de la route de Mont de Marsan, déjà existante au sud du bourg de Captieux</w:t>
      </w:r>
    </w:p>
    <w:p>
      <w:pPr>
        <w:pStyle w:val="Citations"/>
        <w:shd w:val="clear" w:color="auto" w:fill="FFFFFF"/>
        <w:spacing w:before="0" w:after="0"/>
        <w:ind w:left="2127" w:right="1701" w:hanging="0"/>
        <w:rPr/>
      </w:pPr>
      <w:r>
        <w:rPr>
          <w:rFonts w:ascii="Evolventa" w:hAnsi="Evolventa"/>
          <w:color w:val="3A3A3A"/>
          <w:shd w:fill="FFFFFF" w:val="clear"/>
        </w:rPr>
        <w:t xml:space="preserve">Il faudrait alors mettre les lieux-dits en zone </w:t>
      </w:r>
      <w:r>
        <w:rPr>
          <w:rFonts w:ascii="Marianne" w:hAnsi="Marianne"/>
          <w:color w:val="26353F"/>
          <w:shd w:fill="FFFFFF" w:val="clear"/>
        </w:rPr>
        <w:t xml:space="preserve">lieudit_complement_nom ; </w:t>
      </w:r>
      <w:r>
        <w:rPr>
          <w:rFonts w:ascii="Marianne" w:hAnsi="Marianne"/>
          <w:b/>
          <w:bCs/>
          <w:color w:val="26353F"/>
          <w:shd w:fill="FFFFFF" w:val="clear"/>
        </w:rPr>
        <w:t>même comme ça, toute la série de lieux-dits risque de disparaitre de l'usage</w:t>
      </w:r>
      <w:r>
        <w:rPr>
          <w:rFonts w:ascii="Marianne" w:hAnsi="Marianne"/>
          <w:color w:val="26353F"/>
          <w:shd w:fill="FFFFFF" w:val="clear"/>
        </w:rPr>
        <w:t xml:space="preserve">…   </w:t>
      </w:r>
      <w:r>
        <w:rPr>
          <w:rFonts w:ascii="Marianne" w:hAnsi="Marianne"/>
          <w:b/>
          <w:i/>
          <w:color w:val="26353F"/>
          <w:highlight w:val="yellow"/>
          <w:shd w:fill="FFFFFF" w:val="clear"/>
        </w:rPr>
        <w:t xml:space="preserve">GB : </w:t>
      </w:r>
      <w:r>
        <w:rPr>
          <w:rFonts w:ascii="Marianne" w:hAnsi="Marianne"/>
          <w:color w:val="26353F"/>
          <w:highlight w:val="yellow"/>
          <w:shd w:fill="FFFFFF" w:val="clear"/>
        </w:rPr>
        <w:t>Je ne comprends pas bien.</w:t>
      </w:r>
      <w:r>
        <w:rPr>
          <w:rFonts w:ascii="Marianne" w:hAnsi="Marianne"/>
          <w:color w:val="26353F"/>
          <w:shd w:fill="FFFFFF" w:val="clear"/>
        </w:rPr>
        <w:t xml:space="preserve"> </w:t>
      </w:r>
      <w:r>
        <w:rPr>
          <w:rFonts w:ascii="Marianne" w:hAnsi="Marianne"/>
          <w:color w:val="26353F"/>
          <w:highlight w:val="yellow"/>
          <w:shd w:fill="FFFFFF" w:val="clear"/>
        </w:rPr>
        <w:t>De plus si ce n’est pas à conseiller, ne vaut il pas mieux ne pas le mentionner ?</w:t>
      </w:r>
    </w:p>
    <w:p>
      <w:pPr>
        <w:pStyle w:val="Citations"/>
        <w:shd w:val="clear" w:color="auto" w:fill="FFFFFF"/>
        <w:spacing w:before="0" w:after="0"/>
        <w:ind w:left="2127" w:right="1701" w:hanging="0"/>
        <w:rPr>
          <w:rFonts w:ascii="Evolventa" w:hAnsi="Evolventa"/>
          <w:color w:val="3A3A3A"/>
          <w:shd w:fill="FFFFFF" w:val="clear"/>
        </w:rPr>
      </w:pPr>
      <w:r>
        <w:rPr>
          <w:rFonts w:ascii="Evolventa" w:hAnsi="Evolventa"/>
          <w:color w:val="3A3A3A"/>
          <w:shd w:fill="FFFFFF" w:val="clear"/>
        </w:rPr>
      </w:r>
    </w:p>
    <w:p>
      <w:pPr>
        <w:pStyle w:val="Citations"/>
        <w:spacing w:before="0" w:after="0"/>
        <w:ind w:left="0" w:right="0" w:hanging="0"/>
        <w:rPr>
          <w:rFonts w:ascii="Evolventa" w:hAnsi="Evolventa"/>
          <w:b/>
          <w:b/>
          <w:color w:val="3A3A3A"/>
          <w:sz w:val="28"/>
          <w:shd w:fill="FFFFFF" w:val="clear"/>
        </w:rPr>
      </w:pPr>
      <w:r>
        <w:rPr>
          <w:rFonts w:ascii="Evolventa" w:hAnsi="Evolventa"/>
          <w:b/>
          <w:color w:val="3A3A3A"/>
          <w:sz w:val="28"/>
          <w:shd w:fill="FFFFFF" w:val="clear"/>
        </w:rPr>
      </w:r>
    </w:p>
    <w:p>
      <w:pPr>
        <w:pStyle w:val="Citations"/>
        <w:spacing w:before="0" w:after="0"/>
        <w:rPr/>
      </w:pPr>
      <w:r>
        <w:rPr>
          <w:rFonts w:ascii="Marianne" w:hAnsi="Marianne"/>
          <w:b/>
          <w:color w:val="26353F"/>
          <w:shd w:fill="FFFFFF" w:val="clear"/>
        </w:rPr>
        <w:t>- Un lieu-dit isolé :</w:t>
      </w:r>
    </w:p>
    <w:p>
      <w:pPr>
        <w:pStyle w:val="Citations"/>
        <w:rPr/>
      </w:pPr>
      <w:r>
        <w:fldChar w:fldCharType="begin"/>
      </w:r>
      <w:r>
        <w:rPr>
          <w:sz w:val="36"/>
          <w:u w:val="single"/>
          <w:shd w:fill="FFFFFF" w:val="clear"/>
          <w:bCs/>
          <w:rFonts w:eastAsia="Marianne" w:ascii="Marianne" w:hAnsi="Marianne"/>
          <w:color w:val="3A3A3A"/>
        </w:rPr>
        <w:instrText> HYPERLINK "https://adresse.data.gouv.fr/base-adresse-nationale/33095_8qrr40" \l "_blank"</w:instrText>
      </w:r>
      <w:r>
        <w:rPr>
          <w:sz w:val="36"/>
          <w:u w:val="single"/>
          <w:shd w:fill="FFFFFF" w:val="clear"/>
          <w:bCs/>
          <w:rFonts w:eastAsia="Marianne" w:ascii="Marianne" w:hAnsi="Marianne"/>
          <w:color w:val="3A3A3A"/>
        </w:rPr>
        <w:fldChar w:fldCharType="separate"/>
      </w:r>
      <w:r>
        <w:rPr>
          <w:rFonts w:eastAsia="Marianne" w:ascii="Marianne" w:hAnsi="Marianne"/>
          <w:bCs/>
          <w:color w:val="3A3A3A"/>
          <w:sz w:val="36"/>
          <w:u w:val="single"/>
          <w:shd w:fill="FFFFFF" w:val="clear"/>
        </w:rPr>
        <w:t>Labarchède</w:t>
      </w:r>
      <w:r>
        <w:rPr>
          <w:sz w:val="36"/>
          <w:u w:val="single"/>
          <w:shd w:fill="FFFFFF" w:val="clear"/>
          <w:bCs/>
          <w:rFonts w:eastAsia="Marianne" w:ascii="Marianne" w:hAnsi="Marianne"/>
          <w:color w:val="3A3A3A"/>
        </w:rPr>
        <w:fldChar w:fldCharType="end"/>
      </w:r>
      <w:r>
        <w:rPr>
          <w:rFonts w:eastAsia="Marianne" w:ascii="Marianne" w:hAnsi="Marianne"/>
          <w:bCs/>
          <w:color w:val="3A3A3A"/>
          <w:u w:val="single"/>
          <w:shd w:fill="FFFFFF" w:val="clear"/>
        </w:rPr>
        <w:t>, Captieux (33095) - Base Adresse Nationale | adresse.data.gouv.fr</w:t>
      </w:r>
    </w:p>
    <w:p>
      <w:pPr>
        <w:pStyle w:val="Citations"/>
        <w:shd w:val="clear" w:color="auto" w:fill="FFFFFF"/>
        <w:spacing w:before="0" w:after="0"/>
        <w:ind w:left="1734" w:right="1134" w:hanging="0"/>
        <w:rPr/>
      </w:pPr>
      <w:hyperlink r:id="rId5" w:tgtFrame="_blank">
        <w:r>
          <w:rPr>
            <w:rFonts w:eastAsia="Marianne" w:ascii="Marianne" w:hAnsi="Marianne"/>
            <w:bCs/>
            <w:color w:val="3A3A3A"/>
            <w:sz w:val="22"/>
            <w:szCs w:val="22"/>
            <w:u w:val="single"/>
            <w:shd w:fill="FFFFFF" w:val="clear"/>
          </w:rPr>
          <w:t>https://gasconha.com/locs/spip.php?loc35598</w:t>
        </w:r>
      </w:hyperlink>
    </w:p>
    <w:p>
      <w:pPr>
        <w:pStyle w:val="Citations"/>
        <w:shd w:val="clear" w:color="auto" w:fill="FFFFFF"/>
        <w:spacing w:before="0" w:after="0"/>
        <w:rPr/>
      </w:pPr>
      <w:r>
        <w:rPr>
          <w:rFonts w:ascii="Marianne" w:hAnsi="Marianne"/>
          <w:b/>
          <w:color w:val="3A3A3A"/>
          <w:sz w:val="19"/>
          <w:shd w:fill="FFFFFF" w:val="clear"/>
        </w:rPr>
        <w:t>Au bout d'un chemin donnant sur la N524, et ne desservant pas d'autre lieu-dit.</w:t>
      </w:r>
    </w:p>
    <w:p>
      <w:pPr>
        <w:pStyle w:val="Citations"/>
        <w:shd w:val="clear" w:color="auto" w:fill="FFFFFF"/>
        <w:spacing w:before="0" w:after="0"/>
        <w:rPr>
          <w:rFonts w:ascii="Marianne" w:hAnsi="Marianne"/>
          <w:sz w:val="19"/>
          <w:shd w:fill="FFFFFF" w:val="clear"/>
        </w:rPr>
      </w:pPr>
      <w:r>
        <w:rPr>
          <w:rFonts w:ascii="Marianne" w:hAnsi="Marianne"/>
          <w:sz w:val="19"/>
          <w:shd w:fill="FFFFFF" w:val="clear"/>
        </w:rPr>
      </w:r>
    </w:p>
    <w:p>
      <w:pPr>
        <w:pStyle w:val="Citations"/>
        <w:shd w:val="clear" w:color="auto" w:fill="FFFFFF"/>
        <w:spacing w:before="0" w:after="0"/>
        <w:rPr/>
      </w:pPr>
      <w:r>
        <w:rPr>
          <w:rFonts w:ascii="Marianne" w:hAnsi="Marianne"/>
          <w:b/>
          <w:color w:val="3A3A3A"/>
          <w:shd w:fill="FFFFFF" w:val="clear"/>
        </w:rPr>
        <w:t>Scénario 1</w:t>
      </w:r>
      <w:r>
        <w:rPr>
          <w:rFonts w:ascii="Marianne" w:hAnsi="Marianne"/>
          <w:b/>
          <w:color w:val="3A3A3A"/>
          <w:sz w:val="19"/>
          <w:shd w:fill="FFFFFF" w:val="clear"/>
        </w:rPr>
        <w:t xml:space="preserve"> </w:t>
      </w:r>
      <w:r>
        <w:rPr>
          <w:rFonts w:ascii="Marianne" w:hAnsi="Marianne"/>
          <w:b/>
          <w:color w:val="3A3A3A"/>
          <w:shd w:fill="FFFFFF" w:val="clear"/>
        </w:rPr>
        <w:t>(le plus conservateur des lieux-dits) :</w:t>
      </w:r>
    </w:p>
    <w:p>
      <w:pPr>
        <w:pStyle w:val="Citations"/>
        <w:spacing w:before="0" w:after="0"/>
        <w:ind w:left="1734" w:right="1134" w:hanging="0"/>
        <w:rPr/>
      </w:pPr>
      <w:r>
        <w:rPr>
          <w:rFonts w:ascii="Evolventa" w:hAnsi="Evolventa"/>
          <w:b/>
          <w:color w:val="3A3A3A"/>
          <w:sz w:val="22"/>
          <w:szCs w:val="22"/>
          <w:shd w:fill="FFFFFF" w:val="clear"/>
        </w:rPr>
        <w:t xml:space="preserve">certifier simplement </w:t>
      </w:r>
      <w:r>
        <w:fldChar w:fldCharType="begin"/>
      </w:r>
      <w:r>
        <w:rPr>
          <w:sz w:val="22"/>
          <w:u w:val="single"/>
          <w:shd w:fill="FFFFFF" w:val="clear"/>
          <w:szCs w:val="22"/>
          <w:bCs/>
          <w:rFonts w:eastAsia="Marianne" w:ascii="Marianne" w:hAnsi="Marianne"/>
          <w:color w:val="3A3A3A"/>
        </w:rPr>
        <w:instrText> HYPERLINK "https://adresse.data.gouv.fr/base-adresse-nationale/33095_8qrr40" \l "_blank"</w:instrText>
      </w:r>
      <w:r>
        <w:rPr>
          <w:sz w:val="22"/>
          <w:u w:val="single"/>
          <w:shd w:fill="FFFFFF" w:val="clear"/>
          <w:szCs w:val="22"/>
          <w:bCs/>
          <w:rFonts w:eastAsia="Marianne" w:ascii="Marianne" w:hAnsi="Marianne"/>
          <w:color w:val="3A3A3A"/>
        </w:rPr>
        <w:fldChar w:fldCharType="separate"/>
      </w:r>
      <w:r>
        <w:rPr>
          <w:rFonts w:eastAsia="Marianne" w:ascii="Marianne" w:hAnsi="Marianne"/>
          <w:bCs/>
          <w:color w:val="3A3A3A"/>
          <w:sz w:val="22"/>
          <w:szCs w:val="22"/>
          <w:u w:val="single"/>
          <w:shd w:fill="FFFFFF" w:val="clear"/>
        </w:rPr>
        <w:t>Labarchède</w:t>
      </w:r>
      <w:r>
        <w:rPr>
          <w:sz w:val="22"/>
          <w:u w:val="single"/>
          <w:shd w:fill="FFFFFF" w:val="clear"/>
          <w:szCs w:val="22"/>
          <w:bCs/>
          <w:rFonts w:eastAsia="Marianne" w:ascii="Marianne" w:hAnsi="Marianne"/>
          <w:color w:val="3A3A3A"/>
        </w:rPr>
        <w:fldChar w:fldCharType="end"/>
      </w:r>
      <w:r>
        <w:rPr>
          <w:rFonts w:ascii="Evolventa" w:hAnsi="Evolventa"/>
          <w:b/>
          <w:color w:val="3A3A3A"/>
          <w:sz w:val="22"/>
          <w:szCs w:val="22"/>
          <w:shd w:fill="FFFFFF" w:val="clear"/>
        </w:rPr>
        <w:t xml:space="preserve"> en</w:t>
      </w:r>
      <w:r>
        <w:rPr>
          <w:rFonts w:ascii="Evolventa" w:hAnsi="Evolventa"/>
          <w:b/>
          <w:color w:val="26353F"/>
          <w:sz w:val="22"/>
          <w:szCs w:val="22"/>
          <w:shd w:fill="FFFFFF" w:val="clear"/>
        </w:rPr>
        <w:t xml:space="preserve"> </w:t>
      </w:r>
      <w:r>
        <w:rPr>
          <w:rFonts w:ascii="Marianne" w:hAnsi="Marianne"/>
          <w:b/>
          <w:color w:val="26353F"/>
          <w:sz w:val="22"/>
          <w:szCs w:val="22"/>
          <w:shd w:fill="FFFFFF" w:val="clear"/>
        </w:rPr>
        <w:t>zone</w:t>
      </w:r>
      <w:r>
        <w:rPr>
          <w:rFonts w:ascii="Evolventa" w:hAnsi="Evolventa"/>
          <w:b/>
          <w:color w:val="26353F"/>
          <w:sz w:val="22"/>
          <w:szCs w:val="22"/>
          <w:shd w:fill="FFFFFF" w:val="clear"/>
        </w:rPr>
        <w:t xml:space="preserve"> </w:t>
      </w:r>
      <w:r>
        <w:rPr>
          <w:rFonts w:ascii="Marianne" w:hAnsi="Marianne"/>
          <w:b/>
          <w:i/>
          <w:color w:val="26353F"/>
          <w:sz w:val="22"/>
          <w:szCs w:val="22"/>
          <w:shd w:fill="FFFFFF" w:val="clear"/>
        </w:rPr>
        <w:t xml:space="preserve">voie_nom ? </w:t>
      </w:r>
    </w:p>
    <w:p>
      <w:pPr>
        <w:pStyle w:val="Citations"/>
        <w:spacing w:before="0" w:after="0"/>
        <w:ind w:left="1734" w:right="1134" w:hanging="0"/>
        <w:rPr/>
      </w:pPr>
      <w:r>
        <w:rPr>
          <w:rFonts w:ascii="Marianne" w:hAnsi="Marianne"/>
          <w:b/>
          <w:i/>
          <w:color w:val="26353F"/>
          <w:sz w:val="19"/>
          <w:shd w:fill="FFFFFF" w:val="clear"/>
        </w:rPr>
        <w:t>trouver des exemples de certifications de ce genre...</w:t>
      </w:r>
    </w:p>
    <w:p>
      <w:pPr>
        <w:pStyle w:val="Citations"/>
        <w:spacing w:before="0" w:after="0"/>
        <w:ind w:left="1734" w:right="1134" w:hanging="0"/>
        <w:rPr>
          <w:rFonts w:ascii="Marianne" w:hAnsi="Marianne"/>
          <w:b/>
          <w:b/>
          <w:i/>
          <w:i/>
          <w:color w:val="26353F"/>
        </w:rPr>
      </w:pPr>
      <w:r>
        <w:rPr>
          <w:rFonts w:ascii="Marianne" w:hAnsi="Marianne"/>
          <w:b/>
          <w:i/>
          <w:color w:val="26353F"/>
        </w:rPr>
      </w:r>
    </w:p>
    <w:p>
      <w:pPr>
        <w:pStyle w:val="Citations"/>
        <w:spacing w:before="0" w:after="0"/>
        <w:ind w:left="1734" w:right="1134" w:hanging="0"/>
        <w:rPr>
          <w:sz w:val="22"/>
          <w:szCs w:val="22"/>
        </w:rPr>
      </w:pPr>
      <w:r>
        <w:rPr>
          <w:rFonts w:ascii="Marianne" w:hAnsi="Marianne"/>
          <w:color w:val="26353F"/>
          <w:sz w:val="22"/>
          <w:szCs w:val="22"/>
          <w:shd w:fill="FFFFFF" w:val="clear"/>
        </w:rPr>
        <w:t xml:space="preserve">sinon, </w:t>
      </w:r>
      <w:r>
        <w:rPr>
          <w:rFonts w:ascii="Marianne" w:hAnsi="Marianne"/>
          <w:i/>
          <w:color w:val="26353F"/>
          <w:sz w:val="22"/>
          <w:szCs w:val="22"/>
          <w:shd w:fill="FFFFFF" w:val="clear"/>
        </w:rPr>
        <w:t>chemin de Labarchède</w:t>
      </w:r>
      <w:r>
        <w:rPr>
          <w:rFonts w:ascii="Marianne" w:hAnsi="Marianne"/>
          <w:color w:val="26353F"/>
          <w:sz w:val="22"/>
          <w:szCs w:val="22"/>
          <w:shd w:fill="FFFFFF" w:val="clear"/>
        </w:rPr>
        <w:t xml:space="preserve"> : type de certification beaucoup plus courante ! et qui préserverait le lieu-dit...</w:t>
      </w:r>
    </w:p>
    <w:p>
      <w:pPr>
        <w:pStyle w:val="Citations"/>
        <w:ind w:left="0" w:right="0" w:hanging="0"/>
        <w:rPr/>
      </w:pPr>
      <w:r>
        <w:rPr/>
      </w:r>
    </w:p>
    <w:p>
      <w:pPr>
        <w:pStyle w:val="Citations"/>
        <w:spacing w:before="0" w:after="0"/>
        <w:ind w:left="709" w:right="1134" w:hanging="0"/>
        <w:rPr/>
      </w:pPr>
      <w:r>
        <w:rPr>
          <w:rFonts w:ascii="Marianne" w:hAnsi="Marianne"/>
          <w:b/>
          <w:color w:val="3A3A3A"/>
          <w:shd w:fill="FFFFFF" w:val="clear"/>
        </w:rPr>
        <w:t>Scénario 2 :</w:t>
      </w:r>
    </w:p>
    <w:p>
      <w:pPr>
        <w:pStyle w:val="Citations"/>
        <w:spacing w:before="0" w:after="0"/>
        <w:ind w:left="1734" w:right="1134" w:hanging="0"/>
        <w:rPr/>
      </w:pPr>
      <w:r>
        <w:rPr>
          <w:rFonts w:ascii="Marianne" w:hAnsi="Marianne"/>
          <w:color w:val="26353F"/>
          <w:shd w:fill="FFFFFF" w:val="clear"/>
        </w:rPr>
        <w:t xml:space="preserve">Regroupement des lieux-dits, par exemple sous le nom de voie </w:t>
      </w:r>
      <w:r>
        <w:rPr>
          <w:rFonts w:ascii="Marianne" w:hAnsi="Marianne"/>
          <w:b/>
          <w:i/>
          <w:color w:val="26353F"/>
          <w:shd w:fill="FFFFFF" w:val="clear"/>
        </w:rPr>
        <w:t>route de Maillas</w:t>
      </w:r>
      <w:r>
        <w:rPr>
          <w:rFonts w:ascii="Marianne" w:hAnsi="Marianne"/>
          <w:color w:val="26353F"/>
          <w:shd w:fill="FFFFFF" w:val="clear"/>
        </w:rPr>
        <w:t xml:space="preserve"> (qui existe déjà en sortie du bourg de Captieux) :</w:t>
      </w:r>
    </w:p>
    <w:p>
      <w:pPr>
        <w:pStyle w:val="Citations"/>
        <w:spacing w:before="0" w:after="0"/>
        <w:ind w:left="1734" w:right="1134" w:hanging="0"/>
        <w:rPr/>
      </w:pPr>
      <w:r>
        <w:fldChar w:fldCharType="begin"/>
      </w:r>
      <w:r>
        <w:rPr>
          <w:u w:val="single"/>
          <w:shd w:fill="FFFFFF" w:val="clear"/>
          <w:rFonts w:eastAsia="Marianne" w:ascii="Marianne" w:hAnsi="Marianne"/>
          <w:color w:val="26353F"/>
        </w:rPr>
        <w:instrText> HYPERLINK "https://adresse.data.gouv.fr/base-adresse-nationale/33095_8qrr40" \l "_blank"</w:instrText>
      </w:r>
      <w:r>
        <w:rPr>
          <w:u w:val="single"/>
          <w:shd w:fill="FFFFFF" w:val="clear"/>
          <w:rFonts w:eastAsia="Marianne" w:ascii="Marianne" w:hAnsi="Marianne"/>
          <w:color w:val="26353F"/>
        </w:rPr>
        <w:fldChar w:fldCharType="separate"/>
      </w:r>
      <w:r>
        <w:rPr>
          <w:rFonts w:eastAsia="Marianne" w:ascii="Marianne" w:hAnsi="Marianne"/>
          <w:color w:val="26353F"/>
          <w:u w:val="single"/>
          <w:shd w:fill="FFFFFF" w:val="clear"/>
        </w:rPr>
        <w:t>Labarchède</w:t>
      </w:r>
      <w:r>
        <w:rPr>
          <w:u w:val="single"/>
          <w:shd w:fill="FFFFFF" w:val="clear"/>
          <w:rFonts w:eastAsia="Marianne" w:ascii="Marianne" w:hAnsi="Marianne"/>
          <w:color w:val="26353F"/>
        </w:rPr>
        <w:fldChar w:fldCharType="end"/>
      </w:r>
      <w:r>
        <w:rPr>
          <w:rFonts w:ascii="YahooSans" w:hAnsi="YahooSans"/>
          <w:color w:val="26353F"/>
          <w:shd w:fill="FFFFFF" w:val="clear"/>
        </w:rPr>
        <w:t xml:space="preserve"> </w:t>
      </w:r>
      <w:r>
        <w:rPr>
          <w:rFonts w:ascii="Marianne" w:hAnsi="Marianne"/>
          <w:color w:val="26353F"/>
          <w:shd w:fill="FFFFFF" w:val="clear"/>
        </w:rPr>
        <w:t>aurait une adresse</w:t>
      </w:r>
      <w:r>
        <w:rPr>
          <w:rFonts w:ascii="YahooSans" w:hAnsi="YahooSans"/>
          <w:color w:val="26353F"/>
          <w:shd w:fill="FFFFFF" w:val="clear"/>
        </w:rPr>
        <w:t xml:space="preserve"> </w:t>
      </w:r>
      <w:r>
        <w:rPr>
          <w:rFonts w:ascii="Marianne" w:hAnsi="Marianne"/>
          <w:i/>
          <w:color w:val="26353F"/>
          <w:shd w:fill="FFFFFF" w:val="clear"/>
        </w:rPr>
        <w:t xml:space="preserve">[numéro] route de Maillas ; </w:t>
      </w:r>
      <w:r>
        <w:rPr>
          <w:rFonts w:ascii="Evolventa" w:hAnsi="Evolventa"/>
          <w:color w:val="3A3A3A"/>
          <w:shd w:fill="FFFFFF" w:val="clear"/>
        </w:rPr>
        <w:t xml:space="preserve">mettre alors </w:t>
      </w:r>
      <w:r>
        <w:fldChar w:fldCharType="begin"/>
      </w:r>
      <w:r>
        <w:rPr>
          <w:u w:val="single"/>
          <w:shd w:fill="FFFFFF" w:val="clear"/>
          <w:iCs/>
          <w:rFonts w:eastAsia="Marianne" w:ascii="Marianne" w:hAnsi="Marianne"/>
          <w:color w:val="3A3A3A"/>
        </w:rPr>
        <w:instrText> HYPERLINK "https://adresse.data.gouv.fr/base-adresse-nationale/33095_8qrr40" \l "_blank"</w:instrText>
      </w:r>
      <w:r>
        <w:rPr>
          <w:u w:val="single"/>
          <w:shd w:fill="FFFFFF" w:val="clear"/>
          <w:iCs/>
          <w:rFonts w:eastAsia="Marianne" w:ascii="Marianne" w:hAnsi="Marianne"/>
          <w:color w:val="3A3A3A"/>
        </w:rPr>
        <w:fldChar w:fldCharType="separate"/>
      </w:r>
      <w:r>
        <w:rPr>
          <w:rFonts w:eastAsia="Marianne" w:ascii="Marianne" w:hAnsi="Marianne"/>
          <w:iCs/>
          <w:color w:val="3A3A3A"/>
          <w:u w:val="single"/>
          <w:shd w:fill="FFFFFF" w:val="clear"/>
        </w:rPr>
        <w:t>Labarchède</w:t>
      </w:r>
      <w:r>
        <w:rPr>
          <w:u w:val="single"/>
          <w:shd w:fill="FFFFFF" w:val="clear"/>
          <w:iCs/>
          <w:rFonts w:eastAsia="Marianne" w:ascii="Marianne" w:hAnsi="Marianne"/>
          <w:color w:val="3A3A3A"/>
        </w:rPr>
        <w:fldChar w:fldCharType="end"/>
      </w:r>
      <w:r>
        <w:rPr>
          <w:rFonts w:ascii="YahooSans" w:hAnsi="YahooSans"/>
          <w:color w:val="26353F"/>
          <w:shd w:fill="FFFFFF" w:val="clear"/>
        </w:rPr>
        <w:t xml:space="preserve"> </w:t>
      </w:r>
      <w:r>
        <w:rPr>
          <w:rFonts w:ascii="Evolventa" w:hAnsi="Evolventa"/>
          <w:i/>
          <w:color w:val="3A3A3A"/>
          <w:shd w:fill="FFFFFF" w:val="clear"/>
        </w:rPr>
        <w:t xml:space="preserve">en zone </w:t>
      </w:r>
      <w:r>
        <w:rPr>
          <w:rFonts w:ascii="Marianne" w:hAnsi="Marianne"/>
          <w:i/>
          <w:color w:val="26353F"/>
          <w:shd w:fill="FFFFFF" w:val="clear"/>
        </w:rPr>
        <w:t>lieudit_complement_nom</w:t>
      </w:r>
    </w:p>
    <w:p>
      <w:pPr>
        <w:pStyle w:val="Citations"/>
        <w:ind w:left="0" w:right="0" w:hanging="0"/>
        <w:rPr>
          <w:rFonts w:ascii="Marianne" w:hAnsi="Marianne"/>
          <w:i/>
          <w:i/>
          <w:color w:val="26353F"/>
          <w:shd w:fill="FFFFFF" w:val="clear"/>
        </w:rPr>
      </w:pPr>
      <w:r>
        <w:rPr>
          <w:rFonts w:ascii="Marianne" w:hAnsi="Marianne"/>
          <w:i/>
          <w:color w:val="26353F"/>
          <w:shd w:fill="FFFFFF" w:val="clear"/>
        </w:rPr>
      </w:r>
    </w:p>
    <w:p>
      <w:pPr>
        <w:pStyle w:val="Corpsdetexte"/>
        <w:spacing w:before="0" w:after="0"/>
        <w:rPr>
          <w:rFonts w:ascii="Marianne" w:hAnsi="Marianne"/>
        </w:rPr>
      </w:pPr>
      <w:r>
        <w:rPr>
          <w:rFonts w:ascii="Marianne" w:hAnsi="Marianne"/>
        </w:rPr>
      </w:r>
    </w:p>
    <w:p>
      <w:pPr>
        <w:pStyle w:val="Corpsdetexte"/>
        <w:spacing w:before="0" w:after="0"/>
        <w:rPr>
          <w:sz w:val="40"/>
          <w:szCs w:val="40"/>
        </w:rPr>
      </w:pPr>
      <w:r>
        <w:rPr>
          <w:rFonts w:ascii="Marianne" w:hAnsi="Marianne"/>
          <w:color w:val="000000"/>
          <w:sz w:val="40"/>
          <w:szCs w:val="40"/>
          <w:shd w:fill="FFFFFF" w:val="clear"/>
        </w:rPr>
        <w:t>2. Certification des voies existantes sous une forme correcte (tant qu'on y est !) :</w:t>
      </w:r>
    </w:p>
    <w:p>
      <w:pPr>
        <w:pStyle w:val="Corpsdetexte"/>
        <w:spacing w:before="0" w:after="0"/>
        <w:rPr/>
      </w:pPr>
      <w:r>
        <w:rPr>
          <w:rFonts w:ascii="Marianne" w:hAnsi="Marianne"/>
          <w:color w:val="26353F"/>
          <w:shd w:fill="FFFFFF" w:val="clear"/>
        </w:rPr>
        <w:t>Principes généraux :</w:t>
      </w:r>
    </w:p>
    <w:p>
      <w:pPr>
        <w:pStyle w:val="Corpsdetexte"/>
        <w:spacing w:before="0" w:after="0"/>
        <w:rPr/>
      </w:pPr>
      <w:r>
        <w:rPr>
          <w:rFonts w:ascii="Marianne" w:hAnsi="Marianne"/>
          <w:color w:val="000000"/>
          <w:shd w:fill="FFFFFF" w:val="clear"/>
        </w:rPr>
        <w:t>- Conserver les appellations spécifiques existantes si elles respectent l’héritage local et</w:t>
      </w:r>
    </w:p>
    <w:p>
      <w:pPr>
        <w:pStyle w:val="Corpsdetexte"/>
        <w:spacing w:before="0" w:after="0"/>
        <w:rPr/>
      </w:pPr>
      <w:r>
        <w:rPr>
          <w:rFonts w:ascii="Marianne" w:hAnsi="Marianne"/>
          <w:color w:val="000000"/>
          <w:shd w:fill="FFFFFF" w:val="clear"/>
        </w:rPr>
        <w:t>a fortiori les noms en langue locale.</w:t>
      </w:r>
    </w:p>
    <w:p>
      <w:pPr>
        <w:pStyle w:val="Corpsdetexte"/>
        <w:spacing w:before="0" w:after="0"/>
        <w:rPr/>
      </w:pPr>
      <w:r>
        <w:rPr>
          <w:rFonts w:ascii="Marianne" w:hAnsi="Marianne"/>
          <w:color w:val="000000"/>
          <w:shd w:fill="FFFFFF" w:val="clear"/>
        </w:rPr>
        <w:t xml:space="preserve">- </w:t>
      </w:r>
      <w:r>
        <w:rPr>
          <w:rFonts w:ascii="Marianne" w:hAnsi="Marianne"/>
          <w:b/>
          <w:color w:val="000000"/>
          <w:shd w:fill="FFFFFF" w:val="clear"/>
        </w:rPr>
        <w:t>Corriger</w:t>
      </w:r>
      <w:r>
        <w:rPr>
          <w:rFonts w:ascii="Marianne" w:hAnsi="Marianne"/>
          <w:color w:val="000000"/>
          <w:shd w:fill="FFFFFF" w:val="clear"/>
        </w:rPr>
        <w:t xml:space="preserve"> les pléonasmes et barbarismes </w:t>
      </w:r>
      <w:r>
        <w:rPr>
          <w:rFonts w:ascii="Marianne" w:hAnsi="Marianne"/>
          <w:b/>
          <w:color w:val="000000"/>
          <w:shd w:fill="FFFFFF" w:val="clear"/>
        </w:rPr>
        <w:t>(concerne aussi les nouveaux noms !)</w:t>
      </w:r>
    </w:p>
    <w:p>
      <w:pPr>
        <w:pStyle w:val="Corpsdetexte"/>
        <w:spacing w:before="0" w:after="0"/>
        <w:rPr/>
      </w:pPr>
      <w:r>
        <w:rPr>
          <w:rFonts w:ascii="Marianne" w:hAnsi="Marianne"/>
          <w:color w:val="26353F"/>
          <w:shd w:fill="FFFFFF" w:val="clear"/>
        </w:rPr>
        <w:t xml:space="preserve">- </w:t>
      </w:r>
      <w:r>
        <w:rPr>
          <w:rFonts w:ascii="Marianne" w:hAnsi="Marianne"/>
          <w:b/>
          <w:color w:val="26353F"/>
          <w:shd w:fill="FFFFFF" w:val="clear"/>
        </w:rPr>
        <w:t>Respecter les règles générales de correction : accents, majuscules là où il en faut...</w:t>
      </w:r>
    </w:p>
    <w:p>
      <w:pPr>
        <w:pStyle w:val="Corpsdetexte"/>
        <w:spacing w:before="0" w:after="0"/>
        <w:rPr>
          <w:rFonts w:ascii="Marianne" w:hAnsi="Marianne"/>
          <w:i/>
          <w:i/>
          <w:color w:val="26353F"/>
          <w:shd w:fill="FFFFFF" w:val="clear"/>
        </w:rPr>
      </w:pPr>
      <w:r>
        <w:rPr>
          <w:rFonts w:ascii="Marianne" w:hAnsi="Marianne"/>
          <w:i/>
          <w:color w:val="26353F"/>
          <w:shd w:fill="FFFFFF" w:val="clear"/>
        </w:rPr>
      </w:r>
    </w:p>
    <w:p>
      <w:pPr>
        <w:pStyle w:val="Corpsdetexte"/>
        <w:spacing w:before="0" w:after="0"/>
        <w:rPr>
          <w:rFonts w:ascii="Marianne" w:hAnsi="Marianne"/>
          <w:color w:val="000000"/>
          <w:shd w:fill="FFFFFF" w:val="clear"/>
        </w:rPr>
      </w:pPr>
      <w:r>
        <w:rPr>
          <w:rFonts w:ascii="Marianne" w:hAnsi="Marianne"/>
          <w:color w:val="000000"/>
          <w:shd w:fill="FFFFFF" w:val="clear"/>
        </w:rPr>
      </w:r>
    </w:p>
    <w:p>
      <w:pPr>
        <w:pStyle w:val="Corpsdetexte"/>
        <w:spacing w:before="0" w:after="0"/>
        <w:rPr/>
      </w:pPr>
      <w:r>
        <w:rPr>
          <w:rFonts w:ascii="Marianne" w:hAnsi="Marianne"/>
          <w:color w:val="000000"/>
          <w:shd w:fill="FFFFFF" w:val="clear"/>
        </w:rPr>
        <w:t xml:space="preserve">Application à Captieux : principalement quelques accents à rajouter : </w:t>
      </w:r>
    </w:p>
    <w:p>
      <w:pPr>
        <w:pStyle w:val="Corpsdetexte"/>
        <w:spacing w:before="0" w:after="0"/>
        <w:rPr/>
      </w:pPr>
      <w:hyperlink r:id="rId6" w:tgtFrame="_blank">
        <w:r>
          <w:rPr>
            <w:rFonts w:eastAsia="Marianne" w:ascii="Marianne" w:hAnsi="Marianne"/>
            <w:bCs/>
            <w:color w:val="26353F"/>
            <w:u w:val="single"/>
          </w:rPr>
          <w:t>Chemin de la Prebende</w:t>
        </w:r>
      </w:hyperlink>
      <w:r>
        <w:rPr>
          <w:rFonts w:ascii="Marianne" w:hAnsi="Marianne"/>
          <w:b/>
          <w:color w:val="000000"/>
        </w:rPr>
        <w:t xml:space="preserve">, </w:t>
      </w:r>
    </w:p>
    <w:p>
      <w:pPr>
        <w:pStyle w:val="Corpsdetexte"/>
        <w:spacing w:before="0" w:after="0"/>
        <w:rPr/>
      </w:pPr>
      <w:hyperlink r:id="rId7" w:tgtFrame="_blank">
        <w:r>
          <w:rPr>
            <w:rFonts w:eastAsia="Marianne" w:ascii="Marianne" w:hAnsi="Marianne"/>
            <w:bCs/>
            <w:color w:val="26353F"/>
            <w:u w:val="single"/>
          </w:rPr>
          <w:t>Chemin de l’Aouzillere</w:t>
        </w:r>
      </w:hyperlink>
      <w:r>
        <w:rPr>
          <w:rFonts w:ascii="Marianne" w:hAnsi="Marianne"/>
          <w:b/>
          <w:color w:val="000000"/>
        </w:rPr>
        <w:t>,</w:t>
      </w:r>
    </w:p>
    <w:p>
      <w:pPr>
        <w:pStyle w:val="Corpsdetexte"/>
        <w:spacing w:before="0" w:after="0"/>
        <w:rPr/>
      </w:pPr>
      <w:hyperlink r:id="rId8" w:tgtFrame="_blank">
        <w:r>
          <w:rPr>
            <w:rFonts w:eastAsia="Marianne" w:ascii="Marianne" w:hAnsi="Marianne"/>
            <w:bCs/>
            <w:color w:val="26353F"/>
            <w:u w:val="single"/>
          </w:rPr>
          <w:t>Place de l’Aouzillere</w:t>
        </w:r>
      </w:hyperlink>
      <w:r>
        <w:rPr>
          <w:rFonts w:ascii="Marianne" w:hAnsi="Marianne"/>
          <w:color w:val="000000"/>
        </w:rPr>
        <w:t xml:space="preserve">, </w:t>
      </w:r>
    </w:p>
    <w:p>
      <w:pPr>
        <w:pStyle w:val="Corpsdetexte"/>
        <w:spacing w:before="0" w:after="0"/>
        <w:rPr/>
      </w:pPr>
      <w:hyperlink r:id="rId9" w:tgtFrame="_blank">
        <w:r>
          <w:rPr>
            <w:rFonts w:eastAsia="Marianne" w:ascii="Marianne" w:hAnsi="Marianne"/>
            <w:bCs/>
            <w:color w:val="26353F"/>
            <w:u w:val="single"/>
          </w:rPr>
          <w:t>Cite Monier</w:t>
        </w:r>
      </w:hyperlink>
      <w:r>
        <w:rPr>
          <w:rFonts w:ascii="Marianne" w:hAnsi="Marianne"/>
          <w:color w:val="000000"/>
        </w:rPr>
        <w:t xml:space="preserve">, </w:t>
      </w:r>
    </w:p>
    <w:p>
      <w:pPr>
        <w:pStyle w:val="Corpsdetexte"/>
        <w:spacing w:before="0" w:after="0"/>
        <w:rPr/>
      </w:pPr>
      <w:hyperlink r:id="rId10" w:tgtFrame="_blank">
        <w:r>
          <w:rPr>
            <w:rFonts w:eastAsia="Marianne" w:ascii="Marianne" w:hAnsi="Marianne"/>
            <w:bCs/>
            <w:color w:val="26353F"/>
            <w:u w:val="single"/>
          </w:rPr>
          <w:t>Residence les Bruyeres</w:t>
        </w:r>
      </w:hyperlink>
      <w:r>
        <w:rPr>
          <w:rFonts w:ascii="Marianne" w:hAnsi="Marianne"/>
          <w:b/>
          <w:color w:val="000000"/>
        </w:rPr>
        <w:t>...</w:t>
      </w:r>
    </w:p>
    <w:p>
      <w:pPr>
        <w:pStyle w:val="Corpsdetexte"/>
        <w:spacing w:before="0" w:after="0"/>
        <w:rPr/>
      </w:pPr>
      <w:r>
        <w:rPr/>
      </w:r>
    </w:p>
    <w:p>
      <w:pPr>
        <w:pStyle w:val="Corpsdetexte"/>
        <w:spacing w:before="0" w:after="0"/>
        <w:rPr/>
      </w:pPr>
      <w:r>
        <w:rPr/>
        <w:br/>
      </w:r>
      <w:r>
        <w:rPr>
          <w:rFonts w:ascii="Marianne" w:hAnsi="Marianne"/>
          <w:color w:val="000000"/>
          <w:sz w:val="40"/>
          <w:szCs w:val="40"/>
          <w:shd w:fill="FFFFFF" w:val="clear"/>
        </w:rPr>
        <w:t xml:space="preserve">3. </w:t>
      </w:r>
      <w:r>
        <w:rPr>
          <w:rFonts w:ascii="Marianne" w:hAnsi="Marianne"/>
          <w:color w:val="26353F"/>
          <w:sz w:val="40"/>
          <w:szCs w:val="40"/>
          <w:shd w:fill="FFFFFF" w:val="clear"/>
        </w:rPr>
        <w:t xml:space="preserve">Quel nom de voie générique utiliser ? </w:t>
      </w:r>
      <w:r>
        <w:rPr>
          <w:rFonts w:ascii="Marianne" w:hAnsi="Marianne"/>
          <w:i/>
          <w:color w:val="26353F"/>
          <w:sz w:val="40"/>
          <w:szCs w:val="40"/>
          <w:shd w:fill="FFFFFF" w:val="clear"/>
        </w:rPr>
        <w:t>Chemin, route...?</w:t>
      </w:r>
    </w:p>
    <w:p>
      <w:pPr>
        <w:pStyle w:val="Corpsdetexte"/>
        <w:spacing w:before="0" w:after="0"/>
        <w:rPr/>
      </w:pPr>
      <w:r>
        <w:rPr>
          <w:rFonts w:ascii="Marianne" w:hAnsi="Marianne"/>
          <w:color w:val="26353F"/>
          <w:shd w:fill="FFFFFF" w:val="clear"/>
        </w:rPr>
        <w:t xml:space="preserve">Si on veut, bien que ce ne soit pas obligatoire, utiliser un mot générique à l'intérieur de la zone </w:t>
      </w:r>
      <w:r>
        <w:rPr>
          <w:rFonts w:ascii="Marianne" w:hAnsi="Marianne"/>
          <w:b/>
          <w:i/>
          <w:color w:val="26353F"/>
          <w:shd w:fill="FFFFFF" w:val="clear"/>
        </w:rPr>
        <w:t xml:space="preserve">voie_nom, </w:t>
      </w:r>
      <w:r>
        <w:rPr>
          <w:rFonts w:ascii="Marianne" w:hAnsi="Marianne"/>
          <w:color w:val="26353F"/>
          <w:shd w:fill="FFFFFF" w:val="clear"/>
        </w:rPr>
        <w:t xml:space="preserve">lequel utiliser ? </w:t>
      </w:r>
      <w:r>
        <w:rPr>
          <w:rFonts w:ascii="Marianne" w:hAnsi="Marianne"/>
          <w:b/>
          <w:i/>
          <w:color w:val="26353F"/>
          <w:shd w:fill="FFFFFF" w:val="clear"/>
        </w:rPr>
        <w:t>chemin ? route ? lieu-dit ?...</w:t>
      </w:r>
    </w:p>
    <w:p>
      <w:pPr>
        <w:pStyle w:val="Corpsdetexte"/>
        <w:spacing w:before="0" w:after="0"/>
        <w:rPr/>
      </w:pPr>
      <w:r>
        <w:rPr>
          <w:rFonts w:ascii="Marianne" w:hAnsi="Marianne"/>
          <w:b/>
          <w:i/>
          <w:color w:val="26353F"/>
          <w:highlight w:val="yellow"/>
          <w:shd w:fill="FFFFFF" w:val="clear"/>
        </w:rPr>
        <w:t xml:space="preserve">GB : </w:t>
      </w:r>
      <w:r>
        <w:rPr>
          <w:rFonts w:ascii="Marianne" w:hAnsi="Marianne"/>
          <w:b/>
          <w:i/>
          <w:color w:val="26353F"/>
          <w:highlight w:val="yellow"/>
          <w:shd w:fill="FFFFFF" w:val="clear"/>
        </w:rPr>
        <w:t>Bien que les noms génériques en gascon ne semblent pas avoir survécu dans l’usage courant à Captieux,  on pourrait envisager de  les remettre en vie : camin,carrère,etc…</w:t>
      </w:r>
    </w:p>
    <w:p>
      <w:pPr>
        <w:pStyle w:val="Corpsdetexte"/>
        <w:spacing w:before="0" w:after="0"/>
        <w:rPr>
          <w:rFonts w:ascii="Marianne" w:hAnsi="Marianne"/>
          <w:b/>
          <w:b/>
          <w:i/>
          <w:i/>
          <w:color w:val="26353F"/>
          <w:shd w:fill="FFFFFF" w:val="clear"/>
        </w:rPr>
      </w:pPr>
      <w:r>
        <w:rPr>
          <w:rFonts w:ascii="Marianne" w:hAnsi="Marianne"/>
          <w:b/>
          <w:i/>
          <w:color w:val="26353F"/>
          <w:shd w:fill="FFFFFF" w:val="clear"/>
        </w:rPr>
      </w:r>
    </w:p>
    <w:p>
      <w:pPr>
        <w:pStyle w:val="Corpsdetexte"/>
        <w:spacing w:before="0" w:after="0"/>
        <w:rPr>
          <w:rFonts w:ascii="Marianne" w:hAnsi="Marianne"/>
        </w:rPr>
      </w:pPr>
      <w:r>
        <w:rPr>
          <w:rFonts w:ascii="Marianne" w:hAnsi="Marianne"/>
        </w:rPr>
      </w:r>
    </w:p>
    <w:p>
      <w:pPr>
        <w:pStyle w:val="Corpsdetexte"/>
        <w:spacing w:before="0" w:after="0"/>
        <w:rPr>
          <w:rFonts w:ascii="Marianne" w:hAnsi="Marianne"/>
        </w:rPr>
      </w:pPr>
      <w:r>
        <w:rPr>
          <w:rFonts w:ascii="Marianne" w:hAnsi="Marianne"/>
        </w:rPr>
      </w:r>
    </w:p>
    <w:p>
      <w:pPr>
        <w:pStyle w:val="Corpsdetexte"/>
        <w:spacing w:before="0" w:after="0"/>
        <w:rPr>
          <w:rFonts w:ascii="Marianne" w:hAnsi="Marianne"/>
          <w:color w:val="000000"/>
          <w:shd w:fill="FFFFFF" w:val="clear"/>
        </w:rPr>
      </w:pPr>
      <w:r>
        <w:rPr/>
      </w:r>
    </w:p>
    <w:sectPr>
      <w:footnotePr>
        <w:numFmt w:val="decimal"/>
      </w:footnote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Marianne">
    <w:charset w:val="00"/>
    <w:family w:val="roman"/>
    <w:pitch w:val="variable"/>
  </w:font>
  <w:font w:name="Evolventa">
    <w:charset w:val="00"/>
    <w:family w:val="roman"/>
    <w:pitch w:val="variable"/>
  </w:font>
  <w:font w:name="YahooSans">
    <w:charset w:val="00"/>
    <w:family w:val="roman"/>
    <w:pitch w:val="variable"/>
  </w:font>
  <w:font w:name="Verdana">
    <w:altName w:val="Arial"/>
    <w:charset w:val="00"/>
    <w:family w:val="roman"/>
    <w:pitch w:val="variable"/>
  </w:font>
  <w:font w:name="Segoe U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Corpsdetexte"/>
        <w:spacing w:before="0" w:after="0"/>
        <w:rPr/>
      </w:pPr>
      <w:r>
        <w:rPr>
          <w:rStyle w:val="Caractresdenotedebasdepage"/>
        </w:rPr>
        <w:footnoteRef/>
      </w:r>
      <w:r>
        <w:rPr>
          <w:rFonts w:ascii="Marianne" w:hAnsi="Marianne"/>
          <w:color w:val="000000"/>
          <w:shd w:fill="FFFFFF" w:val="clear"/>
        </w:rPr>
        <w:t xml:space="preserve"> </w:t>
      </w:r>
      <w:r>
        <w:rPr>
          <w:rFonts w:ascii="Marianne" w:hAnsi="Marianne"/>
          <w:color w:val="000000"/>
          <w:shd w:fill="FFFFFF" w:val="clear"/>
        </w:rPr>
        <w:t xml:space="preserve">Vocabulaire du Modèle simplifié d’échange de données Base </w:t>
      </w:r>
    </w:p>
    <w:p>
      <w:pPr>
        <w:pStyle w:val="Corpsdetexte"/>
        <w:spacing w:before="0" w:after="0"/>
        <w:rPr/>
      </w:pPr>
      <w:r>
        <w:rPr>
          <w:rFonts w:ascii="Marianne" w:hAnsi="Marianne"/>
          <w:color w:val="000000"/>
          <w:shd w:fill="FFFFFF" w:val="clear"/>
        </w:rPr>
        <w:t xml:space="preserve">Adresse Locale (BAL) ( </w:t>
      </w:r>
      <w:hyperlink r:id="rId1">
        <w:r>
          <w:rPr>
            <w:rStyle w:val="LienInternet"/>
            <w:rFonts w:ascii="Marianne" w:hAnsi="Marianne"/>
            <w:color w:val="000000"/>
            <w:shd w:fill="FFFFFF" w:val="clear"/>
          </w:rPr>
          <w:t>https://doc.adresse.data.gouv.fr/mettre-a-jour-sa-base-adresse-locale/le-format-base-adresse-locale</w:t>
        </w:r>
      </w:hyperlink>
      <w:r>
        <w:rPr>
          <w:rFonts w:ascii="Marianne" w:hAnsi="Marianne"/>
          <w:color w:val="000000"/>
          <w:shd w:fill="FFFFFF" w:val="clear"/>
        </w:rPr>
        <w:t>) :</w:t>
      </w:r>
    </w:p>
    <w:p>
      <w:pPr>
        <w:pStyle w:val="Corpsdetexte"/>
        <w:spacing w:before="0" w:after="0"/>
        <w:rPr/>
      </w:pPr>
      <w:r>
        <w:rPr>
          <w:rFonts w:ascii="Marianne" w:hAnsi="Marianne"/>
          <w:color w:val="000000"/>
          <w:shd w:fill="FFFFFF" w:val="clear"/>
        </w:rPr>
        <w:t>- voie_nom : X nom complet de la voie</w:t>
      </w:r>
    </w:p>
    <w:p>
      <w:pPr>
        <w:pStyle w:val="Corpsdetexte"/>
        <w:spacing w:before="0" w:after="0"/>
        <w:rPr/>
      </w:pPr>
      <w:r>
        <w:rPr>
          <w:rFonts w:ascii="Marianne" w:hAnsi="Marianne"/>
          <w:color w:val="000000"/>
          <w:shd w:fill="FFFFFF" w:val="clear"/>
        </w:rPr>
        <w:t>- lieudit_complement_nom : nom du lieu-dit historique ou complémentaire</w:t>
      </w:r>
    </w:p>
  </w:footnote>
</w:footnotes>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paragraph" w:styleId="Titre1">
    <w:name w:val="Heading 1"/>
    <w:basedOn w:val="Titreprincipal"/>
    <w:next w:val="Corpsdetexte"/>
    <w:uiPriority w:val="9"/>
    <w:qFormat/>
    <w:pPr>
      <w:outlineLvl w:val="0"/>
    </w:pPr>
    <w:rPr>
      <w:rFonts w:ascii="Liberation Serif" w:hAnsi="Liberation Serif" w:eastAsia="NSimSun"/>
      <w:b/>
      <w:bCs/>
      <w:sz w:val="48"/>
      <w:szCs w:val="48"/>
    </w:rPr>
  </w:style>
  <w:style w:type="paragraph" w:styleId="Titre2">
    <w:name w:val="Heading 2"/>
    <w:basedOn w:val="Titreprincipal"/>
    <w:uiPriority w:val="9"/>
    <w:unhideWhenUsed/>
    <w:qFormat/>
    <w:pPr>
      <w:spacing w:before="200" w:after="120"/>
      <w:outlineLvl w:val="1"/>
    </w:pPr>
    <w:rPr>
      <w:b/>
      <w:bCs/>
      <w:sz w:val="36"/>
      <w:szCs w:val="36"/>
    </w:rPr>
  </w:style>
  <w:style w:type="character" w:styleId="DefaultParagraphFont" w:default="1">
    <w:name w:val="Default Paragraph Font"/>
    <w:uiPriority w:val="1"/>
    <w:semiHidden/>
    <w:unhideWhenUsed/>
    <w:qFormat/>
    <w:rPr/>
  </w:style>
  <w:style w:type="character" w:styleId="LienInternet" w:customStyle="1">
    <w:name w:val="Lien Internet"/>
    <w:rPr>
      <w:color w:val="000080"/>
      <w:u w:val="single"/>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rPr/>
  </w:style>
  <w:style w:type="paragraph" w:styleId="Titreprincipal">
    <w:name w:val="Title"/>
    <w:basedOn w:val="Normal"/>
    <w:next w:val="Corpsdetexte"/>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pacing w:before="120" w:after="120"/>
    </w:pPr>
    <w:rPr>
      <w:i/>
      <w:iCs/>
    </w:rPr>
  </w:style>
  <w:style w:type="paragraph" w:styleId="Citations" w:customStyle="1">
    <w:name w:val="Citations"/>
    <w:basedOn w:val="Normal"/>
    <w:qFormat/>
    <w:pPr>
      <w:spacing w:before="0" w:after="283"/>
      <w:ind w:left="567" w:right="567" w:hanging="0"/>
    </w:pPr>
    <w:rPr/>
  </w:style>
  <w:style w:type="paragraph" w:styleId="Notedebasdepage">
    <w:name w:val="Footnote Text"/>
    <w:basedOn w:val="Normal"/>
    <w:pPr>
      <w:suppressLineNumbers/>
      <w:ind w:left="340" w:hanging="34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asconha.com/locs/spip.php?page=loc&amp;id_loc=35569"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yperlink" Target="https://gasconha.com/locs/spip.php?loc35598" TargetMode="External"/><Relationship Id="rId6" Type="http://schemas.openxmlformats.org/officeDocument/2006/relationships/hyperlink" Target="https://adresse.data.gouv.fr/base-adresse-nationale/33095_0070" TargetMode="External"/><Relationship Id="rId7" Type="http://schemas.openxmlformats.org/officeDocument/2006/relationships/hyperlink" Target="https://adresse.data.gouv.fr/base-adresse-nationale/33095_0010" TargetMode="External"/><Relationship Id="rId8" Type="http://schemas.openxmlformats.org/officeDocument/2006/relationships/hyperlink" Target="https://adresse.data.gouv.fr/base-adresse-nationale/33095_0011" TargetMode="External"/><Relationship Id="rId9" Type="http://schemas.openxmlformats.org/officeDocument/2006/relationships/hyperlink" Target="https://adresse.data.gouv.fr/base-adresse-nationale/33095_A107" TargetMode="External"/><Relationship Id="rId10" Type="http://schemas.openxmlformats.org/officeDocument/2006/relationships/hyperlink" Target="https://adresse.data.gouv.fr/base-adresse-nationale/33095_to5lhl" TargetMode="External"/><Relationship Id="rId11" Type="http://schemas.openxmlformats.org/officeDocument/2006/relationships/footnotes" Target="footnotes.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doc.adresse.data.gouv.fr/mettre-a-jour-sa-base-adresse-locale/le-format-base-adresse-locale"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LibreOffice/7.2.7.2$Windows_X86_64 LibreOffice_project/8d71d29d553c0f7dcbfa38fbfda25ee34cce99a2</Application>
  <AppVersion>15.0000</AppVersion>
  <Pages>4</Pages>
  <Words>926</Words>
  <Characters>5000</Characters>
  <CharactersWithSpaces>5882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2023-05-10T16:25:00Z</dcterms:created>
  <dc:creator>Gérard Brasquet</dc:creator>
  <dc:description/>
  <dc:language>fr-FR</dc:language>
  <cp:lastModifiedBy/>
  <dcterms:modified xsi:type="dcterms:W3CDTF">2024-02-06T09:12:49Z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